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3"/>
        <w:gridCol w:w="5303"/>
      </w:tblGrid>
      <w:tr w:rsidR="00575415" w:rsidRPr="009F7375" w14:paraId="5E1D05EA" w14:textId="77777777" w:rsidTr="00575415">
        <w:trPr>
          <w:trHeight w:val="829"/>
        </w:trPr>
        <w:tc>
          <w:tcPr>
            <w:tcW w:w="5303" w:type="dxa"/>
            <w:tcBorders>
              <w:right w:val="single" w:sz="4" w:space="0" w:color="D9D9D9" w:themeColor="background1" w:themeShade="D9"/>
            </w:tcBorders>
          </w:tcPr>
          <w:tbl>
            <w:tblPr>
              <w:tblStyle w:val="Tablaconcuadrcula"/>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firstRow="1" w:lastRow="0" w:firstColumn="1" w:lastColumn="0" w:noHBand="0" w:noVBand="1"/>
            </w:tblPr>
            <w:tblGrid>
              <w:gridCol w:w="5057"/>
            </w:tblGrid>
            <w:tr w:rsidR="00575415" w14:paraId="027043C4" w14:textId="77777777" w:rsidTr="00B7354F">
              <w:trPr>
                <w:trHeight w:val="801"/>
              </w:trPr>
              <w:tc>
                <w:tcPr>
                  <w:tcW w:w="5057" w:type="dxa"/>
                  <w:vAlign w:val="center"/>
                </w:tcPr>
                <w:p w14:paraId="6AF2DF60" w14:textId="77777777" w:rsidR="00575415" w:rsidRPr="00CA76CE" w:rsidRDefault="00575415" w:rsidP="00B7354F">
                  <w:pPr>
                    <w:pStyle w:val="Estilo"/>
                    <w:ind w:right="-16"/>
                    <w:jc w:val="center"/>
                    <w:rPr>
                      <w:b/>
                      <w:sz w:val="22"/>
                      <w:szCs w:val="22"/>
                    </w:rPr>
                  </w:pPr>
                  <w:r>
                    <w:rPr>
                      <w:b/>
                      <w:sz w:val="22"/>
                      <w:szCs w:val="22"/>
                    </w:rPr>
                    <w:t>ANEXO 4 ACUERDOS ADICIONALES AL MODELO DE CONTRATO</w:t>
                  </w:r>
                </w:p>
              </w:tc>
            </w:tr>
          </w:tbl>
          <w:p w14:paraId="27E45A3F" w14:textId="77777777" w:rsidR="00575415" w:rsidRPr="009F7375" w:rsidRDefault="00575415" w:rsidP="00B7354F">
            <w:pPr>
              <w:pStyle w:val="Estilo"/>
              <w:ind w:right="-17"/>
              <w:jc w:val="center"/>
              <w:rPr>
                <w:sz w:val="10"/>
                <w:szCs w:val="10"/>
              </w:rPr>
            </w:pPr>
          </w:p>
        </w:tc>
        <w:tc>
          <w:tcPr>
            <w:tcW w:w="5303" w:type="dxa"/>
            <w:tcBorders>
              <w:left w:val="single" w:sz="4" w:space="0" w:color="D9D9D9" w:themeColor="background1" w:themeShade="D9"/>
            </w:tcBorders>
            <w:shd w:val="clear" w:color="auto" w:fill="F2F2F2" w:themeFill="background1" w:themeFillShade="F2"/>
          </w:tcPr>
          <w:tbl>
            <w:tblPr>
              <w:tblStyle w:val="Tablaconcuadrcula"/>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firstRow="1" w:lastRow="0" w:firstColumn="1" w:lastColumn="0" w:noHBand="0" w:noVBand="1"/>
            </w:tblPr>
            <w:tblGrid>
              <w:gridCol w:w="5057"/>
            </w:tblGrid>
            <w:tr w:rsidR="00575415" w14:paraId="4C59DE04" w14:textId="77777777" w:rsidTr="00575415">
              <w:trPr>
                <w:trHeight w:val="799"/>
              </w:trPr>
              <w:tc>
                <w:tcPr>
                  <w:tcW w:w="5057" w:type="dxa"/>
                  <w:vAlign w:val="center"/>
                </w:tcPr>
                <w:p w14:paraId="7E66E486" w14:textId="77777777" w:rsidR="00575415" w:rsidRPr="00534265" w:rsidRDefault="00575415" w:rsidP="00B7354F">
                  <w:pPr>
                    <w:pStyle w:val="Estilo"/>
                    <w:ind w:right="-16"/>
                    <w:jc w:val="center"/>
                    <w:rPr>
                      <w:b/>
                      <w:sz w:val="22"/>
                      <w:szCs w:val="22"/>
                    </w:rPr>
                  </w:pPr>
                  <w:r w:rsidRPr="00534265">
                    <w:rPr>
                      <w:b/>
                      <w:sz w:val="22"/>
                      <w:szCs w:val="22"/>
                    </w:rPr>
                    <w:t xml:space="preserve">ANNEX </w:t>
                  </w:r>
                  <w:r>
                    <w:rPr>
                      <w:b/>
                      <w:sz w:val="22"/>
                      <w:szCs w:val="22"/>
                    </w:rPr>
                    <w:t>4 ADDITIONAL AGREEMENTS TO THE MODEL CONTRACT</w:t>
                  </w:r>
                </w:p>
              </w:tc>
            </w:tr>
          </w:tbl>
          <w:p w14:paraId="2EA72AAD" w14:textId="77777777" w:rsidR="00575415" w:rsidRPr="009F7375" w:rsidRDefault="00575415" w:rsidP="00B7354F">
            <w:pPr>
              <w:pStyle w:val="Estilo"/>
              <w:ind w:right="-16"/>
              <w:jc w:val="center"/>
              <w:rPr>
                <w:sz w:val="10"/>
                <w:szCs w:val="10"/>
              </w:rPr>
            </w:pPr>
          </w:p>
        </w:tc>
      </w:tr>
      <w:tr w:rsidR="00575415" w14:paraId="1D4815BC" w14:textId="77777777" w:rsidTr="00B7354F">
        <w:trPr>
          <w:trHeight w:val="378"/>
        </w:trPr>
        <w:tc>
          <w:tcPr>
            <w:tcW w:w="10606" w:type="dxa"/>
            <w:gridSpan w:val="2"/>
            <w:vAlign w:val="center"/>
          </w:tcPr>
          <w:p w14:paraId="1A78BE66" w14:textId="77777777" w:rsidR="00575415" w:rsidRDefault="00575415" w:rsidP="00B7354F">
            <w:pPr>
              <w:pStyle w:val="Estilo"/>
              <w:ind w:right="-16"/>
              <w:jc w:val="center"/>
              <w:rPr>
                <w:b/>
                <w:sz w:val="22"/>
                <w:szCs w:val="22"/>
              </w:rPr>
            </w:pPr>
          </w:p>
          <w:p w14:paraId="252D011C" w14:textId="77777777" w:rsidR="00575415" w:rsidRPr="00E26EE7" w:rsidRDefault="00575415" w:rsidP="00B7354F">
            <w:pPr>
              <w:pStyle w:val="Estilo"/>
              <w:ind w:right="-16"/>
              <w:jc w:val="center"/>
              <w:rPr>
                <w:sz w:val="20"/>
                <w:szCs w:val="20"/>
                <w:lang w:val="es-ES_tradnl" w:eastAsia="es-ES"/>
              </w:rPr>
            </w:pPr>
            <w:r w:rsidRPr="00E26EE7">
              <w:rPr>
                <w:b/>
                <w:sz w:val="20"/>
                <w:szCs w:val="20"/>
              </w:rPr>
              <w:t xml:space="preserve">Código de Protocolo / </w:t>
            </w:r>
            <w:proofErr w:type="spellStart"/>
            <w:r w:rsidRPr="00E26EE7">
              <w:rPr>
                <w:b/>
                <w:i/>
                <w:color w:val="7F7F7F" w:themeColor="text1" w:themeTint="80"/>
                <w:sz w:val="20"/>
                <w:szCs w:val="20"/>
              </w:rPr>
              <w:t>Protocol</w:t>
            </w:r>
            <w:proofErr w:type="spellEnd"/>
            <w:r w:rsidRPr="00E26EE7">
              <w:rPr>
                <w:b/>
                <w:i/>
                <w:color w:val="7F7F7F" w:themeColor="text1" w:themeTint="80"/>
                <w:sz w:val="20"/>
                <w:szCs w:val="20"/>
              </w:rPr>
              <w:t xml:space="preserve"> Code</w:t>
            </w:r>
            <w:r w:rsidRPr="00E26EE7">
              <w:rPr>
                <w:b/>
                <w:sz w:val="20"/>
                <w:szCs w:val="20"/>
              </w:rPr>
              <w:t xml:space="preserve">: </w:t>
            </w:r>
            <w:sdt>
              <w:sdtPr>
                <w:rPr>
                  <w:sz w:val="20"/>
                  <w:szCs w:val="20"/>
                  <w:lang w:val="es-ES_tradnl" w:eastAsia="es-ES"/>
                </w:rPr>
                <w:id w:val="-697928054"/>
                <w:placeholder>
                  <w:docPart w:val="0F9284213DC24296834D7279D4DA411B"/>
                </w:placeholder>
              </w:sdtPr>
              <w:sdtEndPr/>
              <w:sdtContent>
                <w:r w:rsidRPr="00E26EE7">
                  <w:rPr>
                    <w:b/>
                    <w:sz w:val="20"/>
                    <w:szCs w:val="20"/>
                    <w:lang w:val="es-ES_tradnl" w:eastAsia="es-ES"/>
                  </w:rPr>
                  <w:t>______________________</w:t>
                </w:r>
              </w:sdtContent>
            </w:sdt>
          </w:p>
          <w:p w14:paraId="4A904F89" w14:textId="77777777" w:rsidR="00575415" w:rsidRDefault="00575415" w:rsidP="00B7354F">
            <w:pPr>
              <w:pStyle w:val="Estilo"/>
              <w:ind w:right="-16"/>
              <w:jc w:val="center"/>
              <w:rPr>
                <w:b/>
                <w:sz w:val="22"/>
                <w:szCs w:val="22"/>
              </w:rPr>
            </w:pPr>
          </w:p>
        </w:tc>
      </w:tr>
      <w:tr w:rsidR="00E26EE7" w:rsidRPr="00534265" w14:paraId="6D6484AA" w14:textId="77777777" w:rsidTr="00B7354F">
        <w:tc>
          <w:tcPr>
            <w:tcW w:w="5303" w:type="dxa"/>
            <w:tcBorders>
              <w:right w:val="single" w:sz="4" w:space="0" w:color="D9D9D9" w:themeColor="background1" w:themeShade="D9"/>
            </w:tcBorders>
          </w:tcPr>
          <w:p w14:paraId="05A39A7C" w14:textId="77777777" w:rsidR="00E26EE7" w:rsidRDefault="00E26EE7" w:rsidP="00E26EE7">
            <w:pPr>
              <w:pStyle w:val="Estilo"/>
              <w:tabs>
                <w:tab w:val="left" w:pos="100"/>
                <w:tab w:val="left" w:leader="underscore" w:pos="9720"/>
              </w:tabs>
              <w:ind w:right="4"/>
              <w:jc w:val="both"/>
              <w:rPr>
                <w:sz w:val="20"/>
                <w:szCs w:val="20"/>
              </w:rPr>
            </w:pPr>
            <w:r w:rsidRPr="00A55000">
              <w:rPr>
                <w:sz w:val="18"/>
                <w:szCs w:val="18"/>
              </w:rPr>
              <w:t xml:space="preserve">De una parte, D./Dª. </w:t>
            </w:r>
            <w:sdt>
              <w:sdtPr>
                <w:rPr>
                  <w:sz w:val="18"/>
                  <w:szCs w:val="22"/>
                  <w:lang w:eastAsia="es-ES"/>
                </w:rPr>
                <w:id w:val="1318227353"/>
                <w:placeholder>
                  <w:docPart w:val="DD057DC034F042EFAF15DCCF451149BD"/>
                </w:placeholder>
              </w:sdtPr>
              <w:sdtContent>
                <w:r w:rsidRPr="00A55000">
                  <w:rPr>
                    <w:b/>
                    <w:sz w:val="18"/>
                    <w:szCs w:val="22"/>
                    <w:lang w:eastAsia="es-ES"/>
                  </w:rPr>
                  <w:t>_________________________</w:t>
                </w:r>
              </w:sdtContent>
            </w:sdt>
            <w:r w:rsidRPr="00A55000">
              <w:rPr>
                <w:sz w:val="18"/>
                <w:szCs w:val="18"/>
              </w:rPr>
              <w:t xml:space="preserve">, como </w:t>
            </w:r>
            <w:sdt>
              <w:sdtPr>
                <w:rPr>
                  <w:sz w:val="18"/>
                  <w:szCs w:val="22"/>
                  <w:lang w:eastAsia="es-ES"/>
                </w:rPr>
                <w:id w:val="702979494"/>
                <w:placeholder>
                  <w:docPart w:val="5B6A5284B91F4F8CB5F2F6F036CFD0D9"/>
                </w:placeholder>
              </w:sdtPr>
              <w:sdtContent>
                <w:r w:rsidRPr="00A55000">
                  <w:rPr>
                    <w:b/>
                    <w:sz w:val="18"/>
                    <w:szCs w:val="22"/>
                    <w:lang w:eastAsia="es-ES"/>
                  </w:rPr>
                  <w:t>_____________________________</w:t>
                </w:r>
              </w:sdtContent>
            </w:sdt>
            <w:r w:rsidRPr="00A55000">
              <w:rPr>
                <w:sz w:val="18"/>
                <w:szCs w:val="18"/>
              </w:rPr>
              <w:t xml:space="preserve"> del </w:t>
            </w:r>
            <w:sdt>
              <w:sdtPr>
                <w:rPr>
                  <w:sz w:val="18"/>
                  <w:szCs w:val="22"/>
                  <w:lang w:eastAsia="es-ES"/>
                </w:rPr>
                <w:id w:val="-797144800"/>
                <w:placeholder>
                  <w:docPart w:val="81CE767868D4482C8D4E02C597C7DEE0"/>
                </w:placeholder>
              </w:sdtPr>
              <w:sdtContent>
                <w:r w:rsidRPr="00A55000">
                  <w:rPr>
                    <w:b/>
                    <w:sz w:val="18"/>
                    <w:szCs w:val="22"/>
                    <w:lang w:eastAsia="es-ES"/>
                  </w:rPr>
                  <w:t>_____________________________</w:t>
                </w:r>
              </w:sdtContent>
            </w:sdt>
            <w:r w:rsidRPr="00A55000">
              <w:rPr>
                <w:sz w:val="18"/>
                <w:szCs w:val="18"/>
              </w:rPr>
              <w:t xml:space="preserve"> </w:t>
            </w:r>
            <w:r w:rsidRPr="004C23DE">
              <w:rPr>
                <w:i/>
                <w:sz w:val="16"/>
                <w:szCs w:val="20"/>
              </w:rPr>
              <w:t xml:space="preserve">(en adelante el </w:t>
            </w:r>
            <w:r w:rsidRPr="004C23DE">
              <w:rPr>
                <w:b/>
                <w:i/>
                <w:sz w:val="16"/>
                <w:szCs w:val="20"/>
              </w:rPr>
              <w:t>Centro</w:t>
            </w:r>
            <w:r w:rsidRPr="004C23DE">
              <w:rPr>
                <w:i/>
                <w:sz w:val="16"/>
                <w:szCs w:val="20"/>
              </w:rPr>
              <w:t>)</w:t>
            </w:r>
            <w:r>
              <w:rPr>
                <w:sz w:val="20"/>
                <w:szCs w:val="20"/>
              </w:rPr>
              <w:t>.</w:t>
            </w:r>
          </w:p>
          <w:p w14:paraId="6D281BB7" w14:textId="77777777" w:rsidR="00E26EE7" w:rsidRPr="00534265" w:rsidRDefault="00E26EE7" w:rsidP="00E26EE7">
            <w:pPr>
              <w:pStyle w:val="Estilo"/>
              <w:tabs>
                <w:tab w:val="left" w:pos="100"/>
                <w:tab w:val="left" w:leader="underscore" w:pos="9720"/>
              </w:tabs>
              <w:ind w:right="4"/>
              <w:jc w:val="both"/>
              <w:rPr>
                <w:sz w:val="10"/>
                <w:szCs w:val="10"/>
              </w:rPr>
            </w:pPr>
          </w:p>
        </w:tc>
        <w:tc>
          <w:tcPr>
            <w:tcW w:w="5303" w:type="dxa"/>
            <w:tcBorders>
              <w:left w:val="single" w:sz="4" w:space="0" w:color="D9D9D9" w:themeColor="background1" w:themeShade="D9"/>
            </w:tcBorders>
            <w:shd w:val="clear" w:color="auto" w:fill="F2F2F2" w:themeFill="background1" w:themeFillShade="F2"/>
          </w:tcPr>
          <w:p w14:paraId="36BC35B0" w14:textId="4580F453" w:rsidR="00E26EE7" w:rsidRPr="00575415" w:rsidRDefault="00E26EE7" w:rsidP="00E26EE7">
            <w:pPr>
              <w:pStyle w:val="Estilo"/>
              <w:tabs>
                <w:tab w:val="left" w:pos="100"/>
                <w:tab w:val="left" w:leader="underscore" w:pos="9720"/>
              </w:tabs>
              <w:ind w:right="4"/>
              <w:jc w:val="both"/>
              <w:rPr>
                <w:sz w:val="20"/>
                <w:szCs w:val="20"/>
              </w:rPr>
            </w:pPr>
            <w:r w:rsidRPr="00A55000">
              <w:rPr>
                <w:sz w:val="18"/>
                <w:szCs w:val="18"/>
              </w:rPr>
              <w:t xml:space="preserve">The </w:t>
            </w:r>
            <w:proofErr w:type="spellStart"/>
            <w:r w:rsidRPr="00A55000">
              <w:rPr>
                <w:sz w:val="18"/>
                <w:szCs w:val="18"/>
              </w:rPr>
              <w:t>party</w:t>
            </w:r>
            <w:proofErr w:type="spellEnd"/>
            <w:r w:rsidRPr="00A55000">
              <w:rPr>
                <w:sz w:val="18"/>
                <w:szCs w:val="18"/>
              </w:rPr>
              <w:t xml:space="preserve"> </w:t>
            </w:r>
            <w:proofErr w:type="spellStart"/>
            <w:r w:rsidRPr="00A55000">
              <w:rPr>
                <w:sz w:val="18"/>
                <w:szCs w:val="18"/>
              </w:rPr>
              <w:t>of</w:t>
            </w:r>
            <w:proofErr w:type="spellEnd"/>
            <w:r w:rsidRPr="00A55000">
              <w:rPr>
                <w:sz w:val="18"/>
                <w:szCs w:val="18"/>
              </w:rPr>
              <w:t xml:space="preserve"> the </w:t>
            </w:r>
            <w:proofErr w:type="spellStart"/>
            <w:r w:rsidRPr="00A55000">
              <w:rPr>
                <w:sz w:val="18"/>
                <w:szCs w:val="18"/>
              </w:rPr>
              <w:t>first</w:t>
            </w:r>
            <w:proofErr w:type="spellEnd"/>
            <w:r w:rsidRPr="00A55000">
              <w:rPr>
                <w:sz w:val="18"/>
                <w:szCs w:val="18"/>
              </w:rPr>
              <w:t xml:space="preserve"> </w:t>
            </w:r>
            <w:proofErr w:type="spellStart"/>
            <w:r w:rsidRPr="00A55000">
              <w:rPr>
                <w:sz w:val="18"/>
                <w:szCs w:val="18"/>
              </w:rPr>
              <w:t>part</w:t>
            </w:r>
            <w:proofErr w:type="spellEnd"/>
            <w:r w:rsidRPr="00A55000">
              <w:rPr>
                <w:sz w:val="18"/>
                <w:szCs w:val="18"/>
              </w:rPr>
              <w:t xml:space="preserve">, Mr./Ms. </w:t>
            </w:r>
            <w:sdt>
              <w:sdtPr>
                <w:rPr>
                  <w:sz w:val="18"/>
                  <w:szCs w:val="22"/>
                  <w:lang w:eastAsia="es-ES"/>
                </w:rPr>
                <w:id w:val="-1169246616"/>
                <w:placeholder>
                  <w:docPart w:val="A2B4F761FC804A509689098C2D5042C7"/>
                </w:placeholder>
              </w:sdtPr>
              <w:sdtContent>
                <w:r w:rsidRPr="00A55000">
                  <w:rPr>
                    <w:b/>
                    <w:sz w:val="18"/>
                    <w:szCs w:val="22"/>
                    <w:lang w:eastAsia="es-ES"/>
                  </w:rPr>
                  <w:t>_________________________</w:t>
                </w:r>
              </w:sdtContent>
            </w:sdt>
            <w:r w:rsidRPr="00A55000">
              <w:rPr>
                <w:sz w:val="18"/>
                <w:szCs w:val="18"/>
              </w:rPr>
              <w:t xml:space="preserve">, as </w:t>
            </w:r>
            <w:sdt>
              <w:sdtPr>
                <w:rPr>
                  <w:sz w:val="18"/>
                  <w:szCs w:val="22"/>
                  <w:lang w:eastAsia="es-ES"/>
                </w:rPr>
                <w:id w:val="-141664732"/>
                <w:placeholder>
                  <w:docPart w:val="17EFA8272C9142E9BADBD8244C210A0D"/>
                </w:placeholder>
              </w:sdtPr>
              <w:sdtContent>
                <w:r w:rsidRPr="00A55000">
                  <w:rPr>
                    <w:b/>
                    <w:sz w:val="18"/>
                    <w:szCs w:val="22"/>
                    <w:lang w:eastAsia="es-ES"/>
                  </w:rPr>
                  <w:t>_____________________________</w:t>
                </w:r>
              </w:sdtContent>
            </w:sdt>
            <w:r w:rsidRPr="00A55000">
              <w:rPr>
                <w:sz w:val="18"/>
                <w:szCs w:val="18"/>
              </w:rPr>
              <w:t xml:space="preserve"> </w:t>
            </w:r>
            <w:proofErr w:type="spellStart"/>
            <w:r w:rsidRPr="00A55000">
              <w:rPr>
                <w:sz w:val="18"/>
                <w:szCs w:val="18"/>
              </w:rPr>
              <w:t>of</w:t>
            </w:r>
            <w:proofErr w:type="spellEnd"/>
            <w:r w:rsidRPr="00A55000">
              <w:rPr>
                <w:sz w:val="18"/>
                <w:szCs w:val="18"/>
              </w:rPr>
              <w:t xml:space="preserve"> the </w:t>
            </w:r>
            <w:sdt>
              <w:sdtPr>
                <w:rPr>
                  <w:sz w:val="18"/>
                  <w:szCs w:val="22"/>
                  <w:lang w:eastAsia="es-ES"/>
                </w:rPr>
                <w:id w:val="1228720094"/>
                <w:placeholder>
                  <w:docPart w:val="4C255D6B4B224B48B440AE64B79C8219"/>
                </w:placeholder>
              </w:sdtPr>
              <w:sdtContent>
                <w:r w:rsidRPr="00A55000">
                  <w:rPr>
                    <w:b/>
                    <w:sz w:val="18"/>
                    <w:szCs w:val="22"/>
                    <w:lang w:eastAsia="es-ES"/>
                  </w:rPr>
                  <w:t>_____________________________</w:t>
                </w:r>
              </w:sdtContent>
            </w:sdt>
            <w:r w:rsidRPr="00A55000">
              <w:rPr>
                <w:sz w:val="18"/>
                <w:szCs w:val="18"/>
              </w:rPr>
              <w:t xml:space="preserve"> </w:t>
            </w:r>
            <w:r w:rsidRPr="004C23DE">
              <w:rPr>
                <w:i/>
                <w:sz w:val="16"/>
                <w:szCs w:val="20"/>
              </w:rPr>
              <w:t>(</w:t>
            </w:r>
            <w:proofErr w:type="spellStart"/>
            <w:r>
              <w:rPr>
                <w:i/>
                <w:sz w:val="16"/>
                <w:szCs w:val="20"/>
              </w:rPr>
              <w:t>hereinafter</w:t>
            </w:r>
            <w:r w:rsidRPr="004C23DE">
              <w:rPr>
                <w:i/>
                <w:sz w:val="16"/>
                <w:szCs w:val="20"/>
              </w:rPr>
              <w:t>l</w:t>
            </w:r>
            <w:proofErr w:type="spellEnd"/>
            <w:r w:rsidRPr="004C23DE">
              <w:rPr>
                <w:i/>
                <w:sz w:val="16"/>
                <w:szCs w:val="20"/>
              </w:rPr>
              <w:t xml:space="preserve"> </w:t>
            </w:r>
            <w:r w:rsidRPr="004C23DE">
              <w:rPr>
                <w:b/>
                <w:i/>
                <w:sz w:val="16"/>
                <w:szCs w:val="20"/>
              </w:rPr>
              <w:t>Centr</w:t>
            </w:r>
            <w:r>
              <w:rPr>
                <w:b/>
                <w:i/>
                <w:sz w:val="16"/>
                <w:szCs w:val="20"/>
              </w:rPr>
              <w:t>e</w:t>
            </w:r>
            <w:r w:rsidRPr="004C23DE">
              <w:rPr>
                <w:i/>
                <w:sz w:val="16"/>
                <w:szCs w:val="20"/>
              </w:rPr>
              <w:t>)</w:t>
            </w:r>
            <w:r>
              <w:rPr>
                <w:sz w:val="20"/>
                <w:szCs w:val="20"/>
              </w:rPr>
              <w:t>.</w:t>
            </w:r>
          </w:p>
        </w:tc>
      </w:tr>
      <w:tr w:rsidR="00E26EE7" w:rsidRPr="00534265" w14:paraId="4320E34A" w14:textId="77777777" w:rsidTr="00B7354F">
        <w:tc>
          <w:tcPr>
            <w:tcW w:w="5303" w:type="dxa"/>
            <w:tcBorders>
              <w:right w:val="single" w:sz="4" w:space="0" w:color="D9D9D9" w:themeColor="background1" w:themeShade="D9"/>
            </w:tcBorders>
          </w:tcPr>
          <w:p w14:paraId="04B9CA5E" w14:textId="77777777" w:rsidR="00E26EE7" w:rsidRDefault="00E26EE7" w:rsidP="00E26EE7">
            <w:pPr>
              <w:pStyle w:val="Estilo"/>
              <w:tabs>
                <w:tab w:val="left" w:pos="100"/>
                <w:tab w:val="left" w:leader="underscore" w:pos="9720"/>
              </w:tabs>
              <w:ind w:right="4"/>
              <w:jc w:val="both"/>
              <w:rPr>
                <w:sz w:val="20"/>
                <w:szCs w:val="20"/>
              </w:rPr>
            </w:pPr>
            <w:r w:rsidRPr="00A55000">
              <w:rPr>
                <w:sz w:val="18"/>
                <w:szCs w:val="18"/>
              </w:rPr>
              <w:t xml:space="preserve">De otra, D./Dª. </w:t>
            </w:r>
            <w:sdt>
              <w:sdtPr>
                <w:rPr>
                  <w:sz w:val="18"/>
                  <w:szCs w:val="22"/>
                  <w:lang w:eastAsia="es-ES"/>
                </w:rPr>
                <w:id w:val="1277142839"/>
                <w:placeholder>
                  <w:docPart w:val="60F8EFC891854718A2F87BC8CC7274F2"/>
                </w:placeholder>
              </w:sdtPr>
              <w:sdtContent>
                <w:r w:rsidRPr="00A55000">
                  <w:rPr>
                    <w:b/>
                    <w:sz w:val="18"/>
                    <w:szCs w:val="22"/>
                    <w:lang w:eastAsia="es-ES"/>
                  </w:rPr>
                  <w:t>_________________________</w:t>
                </w:r>
              </w:sdtContent>
            </w:sdt>
            <w:r w:rsidRPr="00A55000">
              <w:rPr>
                <w:sz w:val="18"/>
                <w:szCs w:val="18"/>
              </w:rPr>
              <w:t xml:space="preserve">,, como </w:t>
            </w:r>
            <w:sdt>
              <w:sdtPr>
                <w:rPr>
                  <w:sz w:val="18"/>
                  <w:szCs w:val="22"/>
                  <w:lang w:eastAsia="es-ES"/>
                </w:rPr>
                <w:id w:val="-829519006"/>
                <w:placeholder>
                  <w:docPart w:val="B1133C608FA94C67BD849F64CA1422CE"/>
                </w:placeholder>
              </w:sdtPr>
              <w:sdtContent>
                <w:r w:rsidRPr="00A55000">
                  <w:rPr>
                    <w:b/>
                    <w:sz w:val="18"/>
                    <w:szCs w:val="22"/>
                    <w:lang w:eastAsia="es-ES"/>
                  </w:rPr>
                  <w:t>_____________________________</w:t>
                </w:r>
              </w:sdtContent>
            </w:sdt>
            <w:r w:rsidRPr="00A55000">
              <w:rPr>
                <w:sz w:val="18"/>
                <w:szCs w:val="22"/>
                <w:lang w:eastAsia="es-ES"/>
              </w:rPr>
              <w:t xml:space="preserve"> </w:t>
            </w:r>
            <w:r w:rsidRPr="00A55000">
              <w:rPr>
                <w:sz w:val="18"/>
                <w:szCs w:val="18"/>
              </w:rPr>
              <w:t xml:space="preserve">de la </w:t>
            </w:r>
            <w:sdt>
              <w:sdtPr>
                <w:rPr>
                  <w:sz w:val="18"/>
                  <w:szCs w:val="22"/>
                  <w:lang w:eastAsia="es-ES"/>
                </w:rPr>
                <w:id w:val="130686062"/>
                <w:placeholder>
                  <w:docPart w:val="D3B37F82DE7C4C458BA5A2D5408A2DEC"/>
                </w:placeholder>
              </w:sdtPr>
              <w:sdtContent>
                <w:r w:rsidRPr="00A55000">
                  <w:rPr>
                    <w:b/>
                    <w:sz w:val="18"/>
                    <w:szCs w:val="22"/>
                    <w:lang w:eastAsia="es-ES"/>
                  </w:rPr>
                  <w:t>_____________________________</w:t>
                </w:r>
              </w:sdtContent>
            </w:sdt>
            <w:r w:rsidRPr="00A55000">
              <w:rPr>
                <w:sz w:val="18"/>
                <w:szCs w:val="22"/>
                <w:lang w:eastAsia="es-ES"/>
              </w:rPr>
              <w:t xml:space="preserve"> </w:t>
            </w:r>
            <w:r w:rsidRPr="004C23DE">
              <w:rPr>
                <w:i/>
                <w:sz w:val="16"/>
                <w:szCs w:val="20"/>
              </w:rPr>
              <w:t xml:space="preserve">(en adelante la </w:t>
            </w:r>
            <w:r w:rsidRPr="004C23DE">
              <w:rPr>
                <w:b/>
                <w:i/>
                <w:sz w:val="16"/>
                <w:szCs w:val="20"/>
              </w:rPr>
              <w:t>Entidad Gestora</w:t>
            </w:r>
            <w:r w:rsidRPr="004C23DE">
              <w:rPr>
                <w:i/>
                <w:sz w:val="16"/>
                <w:szCs w:val="20"/>
              </w:rPr>
              <w:t>)</w:t>
            </w:r>
            <w:r>
              <w:rPr>
                <w:sz w:val="20"/>
                <w:szCs w:val="20"/>
              </w:rPr>
              <w:t>.</w:t>
            </w:r>
          </w:p>
          <w:p w14:paraId="422577D6" w14:textId="77777777" w:rsidR="00E26EE7" w:rsidRPr="00575415" w:rsidRDefault="00E26EE7" w:rsidP="00E26EE7">
            <w:pPr>
              <w:pStyle w:val="Estilo"/>
              <w:tabs>
                <w:tab w:val="left" w:pos="100"/>
                <w:tab w:val="left" w:leader="underscore" w:pos="9720"/>
              </w:tabs>
              <w:ind w:right="4"/>
              <w:jc w:val="both"/>
              <w:rPr>
                <w:sz w:val="10"/>
                <w:szCs w:val="10"/>
              </w:rPr>
            </w:pPr>
          </w:p>
        </w:tc>
        <w:tc>
          <w:tcPr>
            <w:tcW w:w="5303" w:type="dxa"/>
            <w:tcBorders>
              <w:left w:val="single" w:sz="4" w:space="0" w:color="D9D9D9" w:themeColor="background1" w:themeShade="D9"/>
            </w:tcBorders>
            <w:shd w:val="clear" w:color="auto" w:fill="F2F2F2" w:themeFill="background1" w:themeFillShade="F2"/>
          </w:tcPr>
          <w:p w14:paraId="3BFE6D23" w14:textId="77777777" w:rsidR="00E26EE7" w:rsidRDefault="00E26EE7" w:rsidP="00E26EE7">
            <w:pPr>
              <w:pStyle w:val="Estilo"/>
              <w:tabs>
                <w:tab w:val="left" w:pos="100"/>
                <w:tab w:val="left" w:leader="underscore" w:pos="9720"/>
              </w:tabs>
              <w:ind w:right="4"/>
              <w:jc w:val="both"/>
              <w:rPr>
                <w:sz w:val="20"/>
                <w:szCs w:val="20"/>
              </w:rPr>
            </w:pPr>
            <w:r w:rsidRPr="00A55000">
              <w:rPr>
                <w:sz w:val="18"/>
                <w:szCs w:val="18"/>
              </w:rPr>
              <w:t xml:space="preserve">The </w:t>
            </w:r>
            <w:proofErr w:type="spellStart"/>
            <w:r w:rsidRPr="00A55000">
              <w:rPr>
                <w:sz w:val="18"/>
                <w:szCs w:val="18"/>
              </w:rPr>
              <w:t>party</w:t>
            </w:r>
            <w:proofErr w:type="spellEnd"/>
            <w:r w:rsidRPr="00A55000">
              <w:rPr>
                <w:sz w:val="18"/>
                <w:szCs w:val="18"/>
              </w:rPr>
              <w:t xml:space="preserve"> </w:t>
            </w:r>
            <w:proofErr w:type="spellStart"/>
            <w:r w:rsidRPr="00A55000">
              <w:rPr>
                <w:sz w:val="18"/>
                <w:szCs w:val="18"/>
              </w:rPr>
              <w:t>of</w:t>
            </w:r>
            <w:proofErr w:type="spellEnd"/>
            <w:r w:rsidRPr="00A55000">
              <w:rPr>
                <w:sz w:val="18"/>
                <w:szCs w:val="18"/>
              </w:rPr>
              <w:t xml:space="preserve"> the </w:t>
            </w:r>
            <w:proofErr w:type="spellStart"/>
            <w:r w:rsidRPr="00A55000">
              <w:rPr>
                <w:sz w:val="18"/>
                <w:szCs w:val="18"/>
              </w:rPr>
              <w:t>second</w:t>
            </w:r>
            <w:proofErr w:type="spellEnd"/>
            <w:r w:rsidRPr="00A55000">
              <w:rPr>
                <w:sz w:val="18"/>
                <w:szCs w:val="18"/>
              </w:rPr>
              <w:t xml:space="preserve"> </w:t>
            </w:r>
            <w:proofErr w:type="spellStart"/>
            <w:r w:rsidRPr="00A55000">
              <w:rPr>
                <w:sz w:val="18"/>
                <w:szCs w:val="18"/>
              </w:rPr>
              <w:t>part</w:t>
            </w:r>
            <w:proofErr w:type="spellEnd"/>
            <w:r w:rsidRPr="00A55000">
              <w:rPr>
                <w:sz w:val="18"/>
                <w:szCs w:val="18"/>
              </w:rPr>
              <w:t xml:space="preserve">, Mr./Ms. </w:t>
            </w:r>
            <w:sdt>
              <w:sdtPr>
                <w:rPr>
                  <w:sz w:val="18"/>
                  <w:szCs w:val="22"/>
                  <w:lang w:eastAsia="es-ES"/>
                </w:rPr>
                <w:id w:val="-946234239"/>
                <w:placeholder>
                  <w:docPart w:val="CEC7E61ABFF64AD88C70A5F19A1B38F5"/>
                </w:placeholder>
              </w:sdtPr>
              <w:sdtContent>
                <w:r w:rsidRPr="00A55000">
                  <w:rPr>
                    <w:b/>
                    <w:sz w:val="18"/>
                    <w:szCs w:val="22"/>
                    <w:lang w:eastAsia="es-ES"/>
                  </w:rPr>
                  <w:t>_________________________</w:t>
                </w:r>
              </w:sdtContent>
            </w:sdt>
            <w:r w:rsidRPr="00A55000">
              <w:rPr>
                <w:sz w:val="18"/>
                <w:szCs w:val="18"/>
              </w:rPr>
              <w:t xml:space="preserve">, as </w:t>
            </w:r>
            <w:sdt>
              <w:sdtPr>
                <w:rPr>
                  <w:sz w:val="18"/>
                  <w:szCs w:val="22"/>
                  <w:lang w:eastAsia="es-ES"/>
                </w:rPr>
                <w:id w:val="-981154992"/>
                <w:placeholder>
                  <w:docPart w:val="1DFD47B37BD84B92BE6A5D9FB691FA0E"/>
                </w:placeholder>
              </w:sdtPr>
              <w:sdtContent>
                <w:r w:rsidRPr="00A55000">
                  <w:rPr>
                    <w:b/>
                    <w:sz w:val="18"/>
                    <w:szCs w:val="22"/>
                    <w:lang w:eastAsia="es-ES"/>
                  </w:rPr>
                  <w:t>_____________________________</w:t>
                </w:r>
              </w:sdtContent>
            </w:sdt>
            <w:r w:rsidRPr="00A55000">
              <w:rPr>
                <w:sz w:val="18"/>
                <w:szCs w:val="18"/>
              </w:rPr>
              <w:t xml:space="preserve"> </w:t>
            </w:r>
            <w:proofErr w:type="spellStart"/>
            <w:r w:rsidRPr="00A55000">
              <w:rPr>
                <w:sz w:val="18"/>
                <w:szCs w:val="18"/>
              </w:rPr>
              <w:t>of</w:t>
            </w:r>
            <w:proofErr w:type="spellEnd"/>
            <w:r w:rsidRPr="00A55000">
              <w:rPr>
                <w:sz w:val="18"/>
                <w:szCs w:val="18"/>
              </w:rPr>
              <w:t xml:space="preserve"> the </w:t>
            </w:r>
            <w:sdt>
              <w:sdtPr>
                <w:rPr>
                  <w:sz w:val="18"/>
                  <w:szCs w:val="22"/>
                  <w:lang w:eastAsia="es-ES"/>
                </w:rPr>
                <w:id w:val="621657606"/>
                <w:placeholder>
                  <w:docPart w:val="E6B3F15F4EFC4FF8935D12C96BA2B8AB"/>
                </w:placeholder>
              </w:sdtPr>
              <w:sdtContent>
                <w:r w:rsidRPr="00A55000">
                  <w:rPr>
                    <w:b/>
                    <w:sz w:val="18"/>
                    <w:szCs w:val="22"/>
                    <w:lang w:eastAsia="es-ES"/>
                  </w:rPr>
                  <w:t>_____________________________</w:t>
                </w:r>
              </w:sdtContent>
            </w:sdt>
            <w:r w:rsidRPr="00A55000">
              <w:rPr>
                <w:sz w:val="18"/>
                <w:szCs w:val="22"/>
                <w:lang w:eastAsia="es-ES"/>
              </w:rPr>
              <w:t xml:space="preserve"> </w:t>
            </w:r>
            <w:r w:rsidRPr="004C23DE">
              <w:rPr>
                <w:i/>
                <w:sz w:val="16"/>
                <w:szCs w:val="20"/>
              </w:rPr>
              <w:t>(</w:t>
            </w:r>
            <w:proofErr w:type="spellStart"/>
            <w:r>
              <w:rPr>
                <w:i/>
                <w:sz w:val="16"/>
                <w:szCs w:val="20"/>
              </w:rPr>
              <w:t>hereinafter</w:t>
            </w:r>
            <w:proofErr w:type="spellEnd"/>
            <w:r w:rsidRPr="004C23DE">
              <w:rPr>
                <w:i/>
                <w:sz w:val="16"/>
                <w:szCs w:val="20"/>
              </w:rPr>
              <w:t xml:space="preserve"> </w:t>
            </w:r>
            <w:proofErr w:type="spellStart"/>
            <w:r>
              <w:rPr>
                <w:b/>
                <w:i/>
                <w:sz w:val="16"/>
                <w:szCs w:val="20"/>
              </w:rPr>
              <w:t>Managing</w:t>
            </w:r>
            <w:proofErr w:type="spellEnd"/>
            <w:r>
              <w:rPr>
                <w:b/>
                <w:i/>
                <w:sz w:val="16"/>
                <w:szCs w:val="20"/>
              </w:rPr>
              <w:t xml:space="preserve"> Body</w:t>
            </w:r>
            <w:r w:rsidRPr="004C23DE">
              <w:rPr>
                <w:i/>
                <w:sz w:val="16"/>
                <w:szCs w:val="20"/>
              </w:rPr>
              <w:t>)</w:t>
            </w:r>
            <w:r>
              <w:rPr>
                <w:sz w:val="20"/>
                <w:szCs w:val="20"/>
              </w:rPr>
              <w:t>.</w:t>
            </w:r>
          </w:p>
          <w:p w14:paraId="089E7CA8" w14:textId="77777777" w:rsidR="00E26EE7" w:rsidRPr="00534265" w:rsidRDefault="00E26EE7" w:rsidP="00E26EE7">
            <w:pPr>
              <w:pStyle w:val="Estilo"/>
              <w:ind w:right="-16"/>
              <w:jc w:val="both"/>
              <w:rPr>
                <w:b/>
                <w:sz w:val="20"/>
                <w:szCs w:val="20"/>
              </w:rPr>
            </w:pPr>
          </w:p>
        </w:tc>
      </w:tr>
      <w:tr w:rsidR="00575415" w:rsidRPr="00534265" w14:paraId="29C03BDE" w14:textId="77777777" w:rsidTr="00B7354F">
        <w:tc>
          <w:tcPr>
            <w:tcW w:w="5303" w:type="dxa"/>
            <w:tcBorders>
              <w:right w:val="single" w:sz="4" w:space="0" w:color="D9D9D9" w:themeColor="background1" w:themeShade="D9"/>
            </w:tcBorders>
          </w:tcPr>
          <w:p w14:paraId="5FBC78CE" w14:textId="77777777" w:rsidR="00575415" w:rsidRDefault="00575415" w:rsidP="00575415">
            <w:pPr>
              <w:pStyle w:val="Estilo"/>
              <w:tabs>
                <w:tab w:val="left" w:pos="100"/>
                <w:tab w:val="left" w:leader="underscore" w:pos="9720"/>
              </w:tabs>
              <w:ind w:right="4"/>
              <w:jc w:val="both"/>
              <w:rPr>
                <w:sz w:val="20"/>
                <w:szCs w:val="20"/>
              </w:rPr>
            </w:pPr>
            <w:r w:rsidRPr="00E26EE7">
              <w:rPr>
                <w:sz w:val="18"/>
                <w:szCs w:val="18"/>
              </w:rPr>
              <w:t xml:space="preserve">De otra, D./Dª. </w:t>
            </w:r>
            <w:sdt>
              <w:sdtPr>
                <w:rPr>
                  <w:sz w:val="18"/>
                  <w:szCs w:val="22"/>
                  <w:lang w:eastAsia="es-ES"/>
                </w:rPr>
                <w:id w:val="1833108601"/>
                <w:placeholder>
                  <w:docPart w:val="1A29EDAC6DFD43E9A09EDB090BBB4A5C"/>
                </w:placeholder>
              </w:sdtPr>
              <w:sdtEndPr/>
              <w:sdtContent>
                <w:r w:rsidRPr="00E26EE7">
                  <w:rPr>
                    <w:b/>
                    <w:sz w:val="18"/>
                    <w:szCs w:val="22"/>
                    <w:lang w:eastAsia="es-ES"/>
                  </w:rPr>
                  <w:t>_________________________</w:t>
                </w:r>
              </w:sdtContent>
            </w:sdt>
            <w:r w:rsidRPr="00E26EE7">
              <w:rPr>
                <w:sz w:val="18"/>
                <w:szCs w:val="18"/>
              </w:rPr>
              <w:t xml:space="preserve">, como </w:t>
            </w:r>
            <w:sdt>
              <w:sdtPr>
                <w:rPr>
                  <w:sz w:val="18"/>
                  <w:szCs w:val="22"/>
                  <w:lang w:eastAsia="es-ES"/>
                </w:rPr>
                <w:id w:val="-269468767"/>
                <w:placeholder>
                  <w:docPart w:val="616CF1BD235A4B748BB197F310EA0406"/>
                </w:placeholder>
              </w:sdtPr>
              <w:sdtEndPr/>
              <w:sdtContent>
                <w:r w:rsidRPr="00E26EE7">
                  <w:rPr>
                    <w:b/>
                    <w:sz w:val="18"/>
                    <w:szCs w:val="22"/>
                    <w:lang w:eastAsia="es-ES"/>
                  </w:rPr>
                  <w:t>_____________________________</w:t>
                </w:r>
              </w:sdtContent>
            </w:sdt>
            <w:r w:rsidRPr="00E26EE7">
              <w:rPr>
                <w:sz w:val="18"/>
                <w:szCs w:val="22"/>
                <w:lang w:eastAsia="es-ES"/>
              </w:rPr>
              <w:t xml:space="preserve"> </w:t>
            </w:r>
            <w:r w:rsidRPr="00E26EE7">
              <w:rPr>
                <w:sz w:val="18"/>
                <w:szCs w:val="18"/>
              </w:rPr>
              <w:t xml:space="preserve">de </w:t>
            </w:r>
            <w:sdt>
              <w:sdtPr>
                <w:rPr>
                  <w:sz w:val="18"/>
                  <w:szCs w:val="22"/>
                  <w:lang w:eastAsia="es-ES"/>
                </w:rPr>
                <w:id w:val="-311335633"/>
                <w:placeholder>
                  <w:docPart w:val="EB2CDB29B0FD4496B82EA842C9B7DFE2"/>
                </w:placeholder>
              </w:sdtPr>
              <w:sdtEndPr/>
              <w:sdtContent>
                <w:r w:rsidRPr="00E26EE7">
                  <w:rPr>
                    <w:b/>
                    <w:sz w:val="18"/>
                    <w:szCs w:val="22"/>
                    <w:lang w:eastAsia="es-ES"/>
                  </w:rPr>
                  <w:t>________________________</w:t>
                </w:r>
              </w:sdtContent>
            </w:sdt>
            <w:r w:rsidRPr="00E26EE7">
              <w:rPr>
                <w:sz w:val="18"/>
                <w:szCs w:val="18"/>
              </w:rPr>
              <w:t>,</w:t>
            </w:r>
            <w:r w:rsidRPr="00E26EE7">
              <w:rPr>
                <w:i/>
                <w:sz w:val="14"/>
                <w:szCs w:val="18"/>
              </w:rPr>
              <w:t xml:space="preserve"> </w:t>
            </w:r>
            <w:r w:rsidRPr="004C23DE">
              <w:rPr>
                <w:i/>
                <w:sz w:val="16"/>
                <w:szCs w:val="20"/>
              </w:rPr>
              <w:t xml:space="preserve">(en adelante el </w:t>
            </w:r>
            <w:r w:rsidRPr="004C23DE">
              <w:rPr>
                <w:b/>
                <w:i/>
                <w:sz w:val="16"/>
                <w:szCs w:val="20"/>
              </w:rPr>
              <w:t>Promotor</w:t>
            </w:r>
            <w:r w:rsidRPr="004C23DE">
              <w:rPr>
                <w:i/>
                <w:sz w:val="16"/>
                <w:szCs w:val="20"/>
              </w:rPr>
              <w:t>)</w:t>
            </w:r>
            <w:r>
              <w:rPr>
                <w:sz w:val="20"/>
                <w:szCs w:val="20"/>
              </w:rPr>
              <w:t>.</w:t>
            </w:r>
          </w:p>
          <w:p w14:paraId="5C735864" w14:textId="77777777" w:rsidR="00575415" w:rsidRPr="00575415" w:rsidRDefault="00575415" w:rsidP="00575415">
            <w:pPr>
              <w:pStyle w:val="Estilo"/>
              <w:tabs>
                <w:tab w:val="left" w:pos="100"/>
                <w:tab w:val="left" w:leader="underscore" w:pos="9720"/>
              </w:tabs>
              <w:ind w:right="4"/>
              <w:jc w:val="both"/>
              <w:rPr>
                <w:sz w:val="10"/>
                <w:szCs w:val="10"/>
              </w:rPr>
            </w:pPr>
          </w:p>
        </w:tc>
        <w:tc>
          <w:tcPr>
            <w:tcW w:w="5303" w:type="dxa"/>
            <w:tcBorders>
              <w:left w:val="single" w:sz="4" w:space="0" w:color="D9D9D9" w:themeColor="background1" w:themeShade="D9"/>
            </w:tcBorders>
            <w:shd w:val="clear" w:color="auto" w:fill="F2F2F2" w:themeFill="background1" w:themeFillShade="F2"/>
          </w:tcPr>
          <w:p w14:paraId="5012E133" w14:textId="70196414" w:rsidR="00575415" w:rsidRDefault="0073136D" w:rsidP="00575415">
            <w:pPr>
              <w:pStyle w:val="Estilo"/>
              <w:tabs>
                <w:tab w:val="left" w:pos="100"/>
                <w:tab w:val="left" w:leader="underscore" w:pos="9720"/>
              </w:tabs>
              <w:ind w:right="4"/>
              <w:jc w:val="both"/>
              <w:rPr>
                <w:sz w:val="20"/>
                <w:szCs w:val="20"/>
              </w:rPr>
            </w:pPr>
            <w:r w:rsidRPr="00E26EE7">
              <w:rPr>
                <w:sz w:val="18"/>
                <w:szCs w:val="18"/>
              </w:rPr>
              <w:t xml:space="preserve">And on the </w:t>
            </w:r>
            <w:proofErr w:type="spellStart"/>
            <w:r w:rsidRPr="00E26EE7">
              <w:rPr>
                <w:sz w:val="18"/>
                <w:szCs w:val="18"/>
              </w:rPr>
              <w:t>other</w:t>
            </w:r>
            <w:proofErr w:type="spellEnd"/>
            <w:r w:rsidR="00575415" w:rsidRPr="00E26EE7">
              <w:rPr>
                <w:sz w:val="18"/>
                <w:szCs w:val="18"/>
              </w:rPr>
              <w:t xml:space="preserve"> </w:t>
            </w:r>
            <w:proofErr w:type="spellStart"/>
            <w:r w:rsidRPr="00E26EE7">
              <w:rPr>
                <w:sz w:val="18"/>
                <w:szCs w:val="18"/>
              </w:rPr>
              <w:t>hand</w:t>
            </w:r>
            <w:proofErr w:type="spellEnd"/>
            <w:r w:rsidR="00575415" w:rsidRPr="00E26EE7">
              <w:rPr>
                <w:sz w:val="18"/>
                <w:szCs w:val="18"/>
              </w:rPr>
              <w:t xml:space="preserve">, Mr./Ms. </w:t>
            </w:r>
            <w:sdt>
              <w:sdtPr>
                <w:rPr>
                  <w:sz w:val="18"/>
                  <w:szCs w:val="22"/>
                  <w:lang w:eastAsia="es-ES"/>
                </w:rPr>
                <w:id w:val="-815638631"/>
                <w:placeholder>
                  <w:docPart w:val="B15C0D3629BE48CFB3A363432184E93B"/>
                </w:placeholder>
              </w:sdtPr>
              <w:sdtEndPr/>
              <w:sdtContent>
                <w:r w:rsidR="00575415" w:rsidRPr="00E26EE7">
                  <w:rPr>
                    <w:b/>
                    <w:sz w:val="18"/>
                    <w:szCs w:val="22"/>
                    <w:lang w:eastAsia="es-ES"/>
                  </w:rPr>
                  <w:t>_________________________</w:t>
                </w:r>
              </w:sdtContent>
            </w:sdt>
            <w:r w:rsidR="00575415" w:rsidRPr="00E26EE7">
              <w:rPr>
                <w:sz w:val="18"/>
                <w:szCs w:val="18"/>
              </w:rPr>
              <w:t xml:space="preserve">, as </w:t>
            </w:r>
            <w:sdt>
              <w:sdtPr>
                <w:rPr>
                  <w:sz w:val="18"/>
                  <w:szCs w:val="22"/>
                  <w:lang w:eastAsia="es-ES"/>
                </w:rPr>
                <w:id w:val="-841001663"/>
                <w:placeholder>
                  <w:docPart w:val="9C18BE2EFDAE4C569BE4427DC0D542F9"/>
                </w:placeholder>
              </w:sdtPr>
              <w:sdtEndPr/>
              <w:sdtContent>
                <w:r w:rsidR="00575415" w:rsidRPr="00E26EE7">
                  <w:rPr>
                    <w:b/>
                    <w:sz w:val="18"/>
                    <w:szCs w:val="22"/>
                    <w:lang w:eastAsia="es-ES"/>
                  </w:rPr>
                  <w:t>_____________________________</w:t>
                </w:r>
              </w:sdtContent>
            </w:sdt>
            <w:r w:rsidR="00575415" w:rsidRPr="00E26EE7">
              <w:rPr>
                <w:sz w:val="18"/>
                <w:szCs w:val="22"/>
                <w:lang w:eastAsia="es-ES"/>
              </w:rPr>
              <w:t xml:space="preserve"> </w:t>
            </w:r>
            <w:proofErr w:type="spellStart"/>
            <w:r w:rsidR="00575415" w:rsidRPr="00E26EE7">
              <w:rPr>
                <w:sz w:val="18"/>
                <w:szCs w:val="18"/>
              </w:rPr>
              <w:t>of</w:t>
            </w:r>
            <w:proofErr w:type="spellEnd"/>
            <w:r w:rsidR="00575415" w:rsidRPr="00E26EE7">
              <w:rPr>
                <w:sz w:val="18"/>
                <w:szCs w:val="18"/>
              </w:rPr>
              <w:t xml:space="preserve"> the </w:t>
            </w:r>
            <w:sdt>
              <w:sdtPr>
                <w:rPr>
                  <w:sz w:val="18"/>
                  <w:szCs w:val="22"/>
                  <w:lang w:eastAsia="es-ES"/>
                </w:rPr>
                <w:id w:val="-471976983"/>
                <w:placeholder>
                  <w:docPart w:val="7B4EDFAFA4CE4519AD94FB9979A7690A"/>
                </w:placeholder>
              </w:sdtPr>
              <w:sdtEndPr/>
              <w:sdtContent>
                <w:r w:rsidR="00575415" w:rsidRPr="00E26EE7">
                  <w:rPr>
                    <w:b/>
                    <w:sz w:val="18"/>
                    <w:szCs w:val="22"/>
                    <w:lang w:eastAsia="es-ES"/>
                  </w:rPr>
                  <w:t>________________________</w:t>
                </w:r>
              </w:sdtContent>
            </w:sdt>
            <w:r w:rsidR="00575415" w:rsidRPr="00E26EE7">
              <w:rPr>
                <w:sz w:val="18"/>
                <w:szCs w:val="18"/>
              </w:rPr>
              <w:t>,</w:t>
            </w:r>
            <w:r w:rsidR="00575415" w:rsidRPr="00E26EE7">
              <w:rPr>
                <w:i/>
                <w:sz w:val="14"/>
                <w:szCs w:val="18"/>
              </w:rPr>
              <w:t xml:space="preserve"> </w:t>
            </w:r>
            <w:r w:rsidR="00575415" w:rsidRPr="004C23DE">
              <w:rPr>
                <w:i/>
                <w:sz w:val="16"/>
                <w:szCs w:val="20"/>
              </w:rPr>
              <w:t>(</w:t>
            </w:r>
            <w:proofErr w:type="spellStart"/>
            <w:r w:rsidR="00575415">
              <w:rPr>
                <w:i/>
                <w:sz w:val="16"/>
                <w:szCs w:val="20"/>
              </w:rPr>
              <w:t>hereinafter</w:t>
            </w:r>
            <w:r w:rsidR="00575415" w:rsidRPr="004C23DE">
              <w:rPr>
                <w:i/>
                <w:sz w:val="16"/>
                <w:szCs w:val="20"/>
              </w:rPr>
              <w:t>l</w:t>
            </w:r>
            <w:proofErr w:type="spellEnd"/>
            <w:r w:rsidR="00575415" w:rsidRPr="004C23DE">
              <w:rPr>
                <w:i/>
                <w:sz w:val="16"/>
                <w:szCs w:val="20"/>
              </w:rPr>
              <w:t xml:space="preserve"> </w:t>
            </w:r>
            <w:proofErr w:type="gramStart"/>
            <w:r w:rsidR="00575415">
              <w:rPr>
                <w:b/>
                <w:i/>
                <w:sz w:val="16"/>
                <w:szCs w:val="20"/>
              </w:rPr>
              <w:t>Sponsor</w:t>
            </w:r>
            <w:proofErr w:type="gramEnd"/>
            <w:r w:rsidR="00575415" w:rsidRPr="004C23DE">
              <w:rPr>
                <w:i/>
                <w:sz w:val="16"/>
                <w:szCs w:val="20"/>
              </w:rPr>
              <w:t>)</w:t>
            </w:r>
            <w:r w:rsidR="00575415">
              <w:rPr>
                <w:sz w:val="20"/>
                <w:szCs w:val="20"/>
              </w:rPr>
              <w:t>.</w:t>
            </w:r>
          </w:p>
          <w:p w14:paraId="7F563871" w14:textId="77777777" w:rsidR="00575415" w:rsidRPr="00534265" w:rsidRDefault="00575415" w:rsidP="00B7354F">
            <w:pPr>
              <w:pStyle w:val="Estilo"/>
              <w:ind w:right="-16"/>
              <w:jc w:val="both"/>
              <w:rPr>
                <w:b/>
                <w:sz w:val="20"/>
                <w:szCs w:val="20"/>
              </w:rPr>
            </w:pPr>
          </w:p>
        </w:tc>
      </w:tr>
      <w:tr w:rsidR="00575415" w:rsidRPr="00534265" w14:paraId="31C8C5C6" w14:textId="77777777" w:rsidTr="00B7354F">
        <w:tc>
          <w:tcPr>
            <w:tcW w:w="5303" w:type="dxa"/>
            <w:tcBorders>
              <w:right w:val="single" w:sz="4" w:space="0" w:color="D9D9D9" w:themeColor="background1" w:themeShade="D9"/>
            </w:tcBorders>
          </w:tcPr>
          <w:p w14:paraId="4EC56E04" w14:textId="77777777" w:rsidR="00575415" w:rsidRPr="00E26EE7" w:rsidRDefault="00575415" w:rsidP="00575415">
            <w:pPr>
              <w:pStyle w:val="Estilo"/>
              <w:tabs>
                <w:tab w:val="left" w:pos="100"/>
                <w:tab w:val="left" w:leader="underscore" w:pos="9720"/>
              </w:tabs>
              <w:ind w:right="4"/>
              <w:jc w:val="both"/>
              <w:rPr>
                <w:sz w:val="18"/>
                <w:szCs w:val="18"/>
              </w:rPr>
            </w:pPr>
            <w:r w:rsidRPr="00E26EE7">
              <w:rPr>
                <w:sz w:val="18"/>
                <w:szCs w:val="18"/>
              </w:rPr>
              <w:t xml:space="preserve">Y de otra, D./Dª. </w:t>
            </w:r>
            <w:sdt>
              <w:sdtPr>
                <w:rPr>
                  <w:sz w:val="18"/>
                  <w:szCs w:val="18"/>
                  <w:lang w:eastAsia="es-ES"/>
                </w:rPr>
                <w:id w:val="670760537"/>
                <w:placeholder>
                  <w:docPart w:val="54C3EA7EE2A64D1087A0AC5CB45DF982"/>
                </w:placeholder>
              </w:sdtPr>
              <w:sdtEndPr/>
              <w:sdtContent>
                <w:r w:rsidRPr="00E26EE7">
                  <w:rPr>
                    <w:b/>
                    <w:sz w:val="18"/>
                    <w:szCs w:val="18"/>
                    <w:lang w:eastAsia="es-ES"/>
                  </w:rPr>
                  <w:t>_________________________</w:t>
                </w:r>
              </w:sdtContent>
            </w:sdt>
            <w:r w:rsidRPr="00E26EE7">
              <w:rPr>
                <w:sz w:val="18"/>
                <w:szCs w:val="18"/>
              </w:rPr>
              <w:t>, como Investigador/a Principal del ensayo clínico, en señal de conocimiento y aceptación.</w:t>
            </w:r>
          </w:p>
          <w:p w14:paraId="071A7C67" w14:textId="77777777" w:rsidR="00575415" w:rsidRPr="00E26EE7" w:rsidRDefault="00575415" w:rsidP="00575415">
            <w:pPr>
              <w:pStyle w:val="Estilo"/>
              <w:tabs>
                <w:tab w:val="left" w:pos="100"/>
                <w:tab w:val="left" w:leader="underscore" w:pos="9720"/>
              </w:tabs>
              <w:ind w:right="4"/>
              <w:jc w:val="both"/>
              <w:rPr>
                <w:sz w:val="18"/>
                <w:szCs w:val="18"/>
              </w:rPr>
            </w:pPr>
          </w:p>
        </w:tc>
        <w:tc>
          <w:tcPr>
            <w:tcW w:w="5303" w:type="dxa"/>
            <w:tcBorders>
              <w:left w:val="single" w:sz="4" w:space="0" w:color="D9D9D9" w:themeColor="background1" w:themeShade="D9"/>
            </w:tcBorders>
            <w:shd w:val="clear" w:color="auto" w:fill="F2F2F2" w:themeFill="background1" w:themeFillShade="F2"/>
          </w:tcPr>
          <w:p w14:paraId="1E2332F1" w14:textId="5D7EC1D2" w:rsidR="00575415" w:rsidRPr="00E26EE7" w:rsidRDefault="0073136D" w:rsidP="00575415">
            <w:pPr>
              <w:pStyle w:val="Estilo"/>
              <w:tabs>
                <w:tab w:val="left" w:pos="100"/>
                <w:tab w:val="left" w:leader="underscore" w:pos="9720"/>
              </w:tabs>
              <w:ind w:right="4"/>
              <w:jc w:val="both"/>
              <w:rPr>
                <w:sz w:val="18"/>
                <w:szCs w:val="18"/>
              </w:rPr>
            </w:pPr>
            <w:r w:rsidRPr="00E26EE7">
              <w:rPr>
                <w:sz w:val="18"/>
                <w:szCs w:val="18"/>
              </w:rPr>
              <w:t xml:space="preserve">And on the </w:t>
            </w:r>
            <w:proofErr w:type="spellStart"/>
            <w:r w:rsidRPr="00E26EE7">
              <w:rPr>
                <w:sz w:val="18"/>
                <w:szCs w:val="18"/>
              </w:rPr>
              <w:t>other</w:t>
            </w:r>
            <w:proofErr w:type="spellEnd"/>
            <w:r w:rsidRPr="00E26EE7">
              <w:rPr>
                <w:sz w:val="18"/>
                <w:szCs w:val="18"/>
              </w:rPr>
              <w:t xml:space="preserve"> </w:t>
            </w:r>
            <w:proofErr w:type="spellStart"/>
            <w:r w:rsidRPr="00E26EE7">
              <w:rPr>
                <w:sz w:val="18"/>
                <w:szCs w:val="18"/>
              </w:rPr>
              <w:t>hand</w:t>
            </w:r>
            <w:proofErr w:type="spellEnd"/>
            <w:r w:rsidR="00575415" w:rsidRPr="00E26EE7">
              <w:rPr>
                <w:sz w:val="18"/>
                <w:szCs w:val="18"/>
              </w:rPr>
              <w:t xml:space="preserve">, Mr./Ms. </w:t>
            </w:r>
            <w:sdt>
              <w:sdtPr>
                <w:rPr>
                  <w:sz w:val="18"/>
                  <w:szCs w:val="18"/>
                  <w:lang w:eastAsia="es-ES"/>
                </w:rPr>
                <w:id w:val="198291041"/>
                <w:placeholder>
                  <w:docPart w:val="FD15B12FB9A646DBAEFC94EE49CE19FD"/>
                </w:placeholder>
              </w:sdtPr>
              <w:sdtEndPr/>
              <w:sdtContent>
                <w:r w:rsidR="00575415" w:rsidRPr="00E26EE7">
                  <w:rPr>
                    <w:b/>
                    <w:sz w:val="18"/>
                    <w:szCs w:val="18"/>
                    <w:lang w:eastAsia="es-ES"/>
                  </w:rPr>
                  <w:t>_________________________</w:t>
                </w:r>
              </w:sdtContent>
            </w:sdt>
            <w:r w:rsidR="00575415" w:rsidRPr="00E26EE7">
              <w:rPr>
                <w:sz w:val="18"/>
                <w:szCs w:val="18"/>
              </w:rPr>
              <w:t xml:space="preserve">, as Principal </w:t>
            </w:r>
            <w:r w:rsidRPr="00E26EE7">
              <w:rPr>
                <w:sz w:val="18"/>
                <w:szCs w:val="18"/>
              </w:rPr>
              <w:t>Researcher</w:t>
            </w:r>
            <w:r w:rsidR="00575415" w:rsidRPr="00E26EE7">
              <w:rPr>
                <w:sz w:val="18"/>
                <w:szCs w:val="18"/>
              </w:rPr>
              <w:t xml:space="preserve"> </w:t>
            </w:r>
            <w:proofErr w:type="spellStart"/>
            <w:r w:rsidR="00575415" w:rsidRPr="00E26EE7">
              <w:rPr>
                <w:sz w:val="18"/>
                <w:szCs w:val="18"/>
              </w:rPr>
              <w:t>of</w:t>
            </w:r>
            <w:proofErr w:type="spellEnd"/>
            <w:r w:rsidR="00575415" w:rsidRPr="00E26EE7">
              <w:rPr>
                <w:sz w:val="18"/>
                <w:szCs w:val="18"/>
              </w:rPr>
              <w:t xml:space="preserve"> the </w:t>
            </w:r>
            <w:r w:rsidRPr="00E26EE7">
              <w:rPr>
                <w:sz w:val="18"/>
                <w:szCs w:val="18"/>
              </w:rPr>
              <w:t>study</w:t>
            </w:r>
            <w:r w:rsidR="00575415" w:rsidRPr="00E26EE7">
              <w:rPr>
                <w:sz w:val="18"/>
                <w:szCs w:val="18"/>
              </w:rPr>
              <w:t xml:space="preserve">, </w:t>
            </w:r>
            <w:r w:rsidRPr="00E26EE7">
              <w:rPr>
                <w:sz w:val="18"/>
                <w:szCs w:val="18"/>
              </w:rPr>
              <w:t xml:space="preserve">in </w:t>
            </w:r>
            <w:proofErr w:type="spellStart"/>
            <w:r w:rsidRPr="00E26EE7">
              <w:rPr>
                <w:sz w:val="18"/>
                <w:szCs w:val="18"/>
              </w:rPr>
              <w:t>proof</w:t>
            </w:r>
            <w:proofErr w:type="spellEnd"/>
            <w:r w:rsidRPr="00E26EE7">
              <w:rPr>
                <w:sz w:val="18"/>
                <w:szCs w:val="18"/>
              </w:rPr>
              <w:t xml:space="preserve"> </w:t>
            </w:r>
            <w:proofErr w:type="spellStart"/>
            <w:r w:rsidRPr="00E26EE7">
              <w:rPr>
                <w:sz w:val="18"/>
                <w:szCs w:val="18"/>
              </w:rPr>
              <w:t>of</w:t>
            </w:r>
            <w:proofErr w:type="spellEnd"/>
            <w:r w:rsidR="00575415" w:rsidRPr="00E26EE7">
              <w:rPr>
                <w:sz w:val="18"/>
                <w:szCs w:val="18"/>
              </w:rPr>
              <w:t xml:space="preserve"> </w:t>
            </w:r>
            <w:proofErr w:type="spellStart"/>
            <w:r w:rsidR="00575415" w:rsidRPr="00E26EE7">
              <w:rPr>
                <w:sz w:val="18"/>
                <w:szCs w:val="18"/>
              </w:rPr>
              <w:t>knowledge</w:t>
            </w:r>
            <w:proofErr w:type="spellEnd"/>
            <w:r w:rsidR="00575415" w:rsidRPr="00E26EE7">
              <w:rPr>
                <w:sz w:val="18"/>
                <w:szCs w:val="18"/>
              </w:rPr>
              <w:t xml:space="preserve"> and </w:t>
            </w:r>
            <w:proofErr w:type="spellStart"/>
            <w:r w:rsidR="00575415" w:rsidRPr="00E26EE7">
              <w:rPr>
                <w:sz w:val="18"/>
                <w:szCs w:val="18"/>
              </w:rPr>
              <w:t>acceptance</w:t>
            </w:r>
            <w:proofErr w:type="spellEnd"/>
            <w:r w:rsidR="00575415" w:rsidRPr="00E26EE7">
              <w:rPr>
                <w:sz w:val="18"/>
                <w:szCs w:val="18"/>
              </w:rPr>
              <w:t>.</w:t>
            </w:r>
          </w:p>
          <w:p w14:paraId="476611E1" w14:textId="77777777" w:rsidR="00575415" w:rsidRPr="00E26EE7" w:rsidRDefault="00575415" w:rsidP="00B7354F">
            <w:pPr>
              <w:pStyle w:val="Estilo"/>
              <w:ind w:right="-16"/>
              <w:jc w:val="both"/>
              <w:rPr>
                <w:b/>
                <w:sz w:val="18"/>
                <w:szCs w:val="18"/>
              </w:rPr>
            </w:pPr>
          </w:p>
        </w:tc>
      </w:tr>
      <w:tr w:rsidR="00575415" w:rsidRPr="00534265" w14:paraId="02B914D3" w14:textId="77777777" w:rsidTr="00B7354F">
        <w:tc>
          <w:tcPr>
            <w:tcW w:w="5303" w:type="dxa"/>
            <w:tcBorders>
              <w:right w:val="single" w:sz="4" w:space="0" w:color="D9D9D9" w:themeColor="background1" w:themeShade="D9"/>
            </w:tcBorders>
          </w:tcPr>
          <w:p w14:paraId="7E57F905" w14:textId="77777777" w:rsidR="00575415" w:rsidRDefault="00575415" w:rsidP="00575415">
            <w:pPr>
              <w:pStyle w:val="Estilo"/>
              <w:tabs>
                <w:tab w:val="left" w:pos="100"/>
                <w:tab w:val="left" w:leader="underscore" w:pos="9720"/>
              </w:tabs>
              <w:ind w:right="4"/>
              <w:jc w:val="center"/>
              <w:rPr>
                <w:b/>
                <w:sz w:val="20"/>
                <w:szCs w:val="20"/>
              </w:rPr>
            </w:pPr>
            <w:r w:rsidRPr="004C23DE">
              <w:rPr>
                <w:b/>
                <w:sz w:val="20"/>
                <w:szCs w:val="20"/>
              </w:rPr>
              <w:t>EXPONEN</w:t>
            </w:r>
          </w:p>
          <w:p w14:paraId="0FF92895" w14:textId="77777777" w:rsidR="00575415" w:rsidRPr="00575415" w:rsidRDefault="00575415" w:rsidP="00575415">
            <w:pPr>
              <w:pStyle w:val="Estilo"/>
              <w:tabs>
                <w:tab w:val="left" w:pos="100"/>
                <w:tab w:val="left" w:leader="underscore" w:pos="9720"/>
              </w:tabs>
              <w:ind w:right="4"/>
              <w:jc w:val="center"/>
              <w:rPr>
                <w:b/>
                <w:sz w:val="10"/>
                <w:szCs w:val="10"/>
              </w:rPr>
            </w:pPr>
          </w:p>
        </w:tc>
        <w:tc>
          <w:tcPr>
            <w:tcW w:w="5303" w:type="dxa"/>
            <w:tcBorders>
              <w:left w:val="single" w:sz="4" w:space="0" w:color="D9D9D9" w:themeColor="background1" w:themeShade="D9"/>
            </w:tcBorders>
            <w:shd w:val="clear" w:color="auto" w:fill="F2F2F2" w:themeFill="background1" w:themeFillShade="F2"/>
          </w:tcPr>
          <w:p w14:paraId="6496A808" w14:textId="4EF8398B" w:rsidR="00575415" w:rsidRPr="00534265" w:rsidRDefault="00DB7D53" w:rsidP="00575415">
            <w:pPr>
              <w:pStyle w:val="Estilo"/>
              <w:ind w:right="-16"/>
              <w:jc w:val="center"/>
              <w:rPr>
                <w:b/>
                <w:sz w:val="20"/>
                <w:szCs w:val="20"/>
              </w:rPr>
            </w:pPr>
            <w:r>
              <w:rPr>
                <w:b/>
                <w:sz w:val="20"/>
                <w:szCs w:val="20"/>
              </w:rPr>
              <w:t>HEREBY DECLARE</w:t>
            </w:r>
          </w:p>
        </w:tc>
      </w:tr>
      <w:tr w:rsidR="00575415" w:rsidRPr="00534265" w14:paraId="6D99AD2B" w14:textId="77777777" w:rsidTr="00B7354F">
        <w:tc>
          <w:tcPr>
            <w:tcW w:w="5303" w:type="dxa"/>
            <w:tcBorders>
              <w:right w:val="single" w:sz="4" w:space="0" w:color="D9D9D9" w:themeColor="background1" w:themeShade="D9"/>
            </w:tcBorders>
          </w:tcPr>
          <w:p w14:paraId="047BCE4A" w14:textId="77777777" w:rsidR="00633C25" w:rsidRPr="00E26EE7" w:rsidRDefault="00633C25" w:rsidP="00633C25">
            <w:pPr>
              <w:spacing w:line="276" w:lineRule="auto"/>
              <w:jc w:val="both"/>
              <w:rPr>
                <w:rFonts w:ascii="Arial" w:eastAsia="Noto Sans HK" w:hAnsi="Arial" w:cs="Arial"/>
                <w:sz w:val="18"/>
                <w:szCs w:val="18"/>
              </w:rPr>
            </w:pPr>
            <w:r w:rsidRPr="00E26EE7">
              <w:rPr>
                <w:rFonts w:ascii="Arial" w:eastAsia="Noto Sans HK" w:hAnsi="Arial" w:cs="Arial"/>
                <w:b/>
                <w:sz w:val="18"/>
                <w:szCs w:val="18"/>
              </w:rPr>
              <w:t>I.-</w:t>
            </w:r>
            <w:r w:rsidRPr="00E26EE7">
              <w:rPr>
                <w:rFonts w:ascii="Arial" w:eastAsia="Noto Sans HK" w:hAnsi="Arial" w:cs="Arial"/>
                <w:sz w:val="18"/>
                <w:szCs w:val="18"/>
              </w:rPr>
              <w:t xml:space="preserve"> Que el actual modelo de contrato para la realización </w:t>
            </w:r>
            <w:r w:rsidRPr="00E26EE7">
              <w:rPr>
                <w:rFonts w:ascii="Arial" w:eastAsia="Noto Sans HK" w:hAnsi="Arial" w:cs="Arial"/>
                <w:b/>
                <w:bCs/>
                <w:sz w:val="18"/>
                <w:szCs w:val="18"/>
              </w:rPr>
              <w:t>de Investigaciones Clínicas con Productos Sanitarios</w:t>
            </w:r>
            <w:r w:rsidRPr="00E26EE7">
              <w:rPr>
                <w:rFonts w:ascii="Arial" w:eastAsia="Noto Sans HK" w:hAnsi="Arial" w:cs="Arial"/>
                <w:sz w:val="18"/>
                <w:szCs w:val="18"/>
              </w:rPr>
              <w:t xml:space="preserve"> fue aprobado por la Resolución de 13 de junio de 2019 de la Secretaría General de Investigación, Desarrollo e Innovación en Salud y su actualización requiere de un procedimiento </w:t>
            </w:r>
            <w:r w:rsidRPr="00E26EE7">
              <w:rPr>
                <w:rFonts w:ascii="Arial" w:eastAsia="Noto Sans HK" w:hAnsi="Arial" w:cs="Arial"/>
                <w:b/>
                <w:bCs/>
                <w:sz w:val="18"/>
                <w:szCs w:val="18"/>
              </w:rPr>
              <w:t>que se encuentra actualmente en tramitación.</w:t>
            </w:r>
          </w:p>
          <w:p w14:paraId="413E43BB" w14:textId="77777777" w:rsidR="00575415" w:rsidRPr="00E26EE7" w:rsidRDefault="00575415" w:rsidP="00575415">
            <w:pPr>
              <w:pStyle w:val="Estilo"/>
              <w:tabs>
                <w:tab w:val="left" w:pos="100"/>
                <w:tab w:val="left" w:leader="underscore" w:pos="9720"/>
              </w:tabs>
              <w:ind w:right="4"/>
              <w:jc w:val="both"/>
              <w:rPr>
                <w:sz w:val="18"/>
                <w:szCs w:val="18"/>
              </w:rPr>
            </w:pPr>
          </w:p>
        </w:tc>
        <w:tc>
          <w:tcPr>
            <w:tcW w:w="5303" w:type="dxa"/>
            <w:tcBorders>
              <w:left w:val="single" w:sz="4" w:space="0" w:color="D9D9D9" w:themeColor="background1" w:themeShade="D9"/>
            </w:tcBorders>
            <w:shd w:val="clear" w:color="auto" w:fill="F2F2F2" w:themeFill="background1" w:themeFillShade="F2"/>
          </w:tcPr>
          <w:p w14:paraId="7822C734" w14:textId="77777777" w:rsidR="00633C25" w:rsidRPr="00E26EE7" w:rsidRDefault="00633C25" w:rsidP="00633C25">
            <w:pPr>
              <w:spacing w:line="276" w:lineRule="auto"/>
              <w:jc w:val="both"/>
              <w:rPr>
                <w:rFonts w:ascii="Arial" w:eastAsia="Noto Sans HK" w:hAnsi="Arial" w:cs="Arial"/>
                <w:sz w:val="18"/>
                <w:szCs w:val="18"/>
                <w:lang w:val="en-GB"/>
              </w:rPr>
            </w:pPr>
            <w:r w:rsidRPr="00E26EE7">
              <w:rPr>
                <w:rFonts w:ascii="Arial" w:eastAsia="Noto Sans HK" w:hAnsi="Arial" w:cs="Arial"/>
                <w:b/>
                <w:sz w:val="18"/>
                <w:szCs w:val="18"/>
                <w:lang w:val="en-GB"/>
              </w:rPr>
              <w:t>I.-</w:t>
            </w:r>
            <w:r w:rsidRPr="00E26EE7">
              <w:rPr>
                <w:rFonts w:ascii="Arial" w:eastAsia="Noto Sans HK" w:hAnsi="Arial" w:cs="Arial"/>
                <w:sz w:val="18"/>
                <w:szCs w:val="18"/>
                <w:lang w:val="en-GB"/>
              </w:rPr>
              <w:t xml:space="preserve"> That the current model contract to undertake a </w:t>
            </w:r>
            <w:r w:rsidRPr="00E26EE7">
              <w:rPr>
                <w:rFonts w:ascii="Arial" w:eastAsia="Noto Sans HK" w:hAnsi="Arial" w:cs="Arial"/>
                <w:b/>
                <w:bCs/>
                <w:sz w:val="18"/>
                <w:szCs w:val="18"/>
                <w:lang w:val="en-GB"/>
              </w:rPr>
              <w:t xml:space="preserve">Clinical Investigations with healthcare products </w:t>
            </w:r>
            <w:r w:rsidRPr="00E26EE7">
              <w:rPr>
                <w:rFonts w:ascii="Arial" w:eastAsia="Noto Sans HK" w:hAnsi="Arial" w:cs="Arial"/>
                <w:sz w:val="18"/>
                <w:szCs w:val="18"/>
                <w:lang w:val="en-GB"/>
              </w:rPr>
              <w:t xml:space="preserve">was approved by Resolution of 13 June 2019 of the General Secretariat of Research, Development and Innovation in Health and its updating requires a procedure </w:t>
            </w:r>
            <w:r w:rsidRPr="00E26EE7">
              <w:rPr>
                <w:rFonts w:ascii="Arial" w:eastAsia="Noto Sans HK" w:hAnsi="Arial" w:cs="Arial"/>
                <w:b/>
                <w:bCs/>
                <w:sz w:val="18"/>
                <w:szCs w:val="18"/>
                <w:lang w:val="en-GB"/>
              </w:rPr>
              <w:t>that is currently being processed.</w:t>
            </w:r>
          </w:p>
          <w:p w14:paraId="3A3A674C" w14:textId="77777777" w:rsidR="00575415" w:rsidRPr="00E26EE7" w:rsidRDefault="00575415" w:rsidP="00DB7D53">
            <w:pPr>
              <w:rPr>
                <w:rFonts w:ascii="Arial" w:hAnsi="Arial" w:cs="Arial"/>
                <w:b/>
                <w:sz w:val="18"/>
                <w:szCs w:val="18"/>
              </w:rPr>
            </w:pPr>
          </w:p>
        </w:tc>
      </w:tr>
      <w:tr w:rsidR="00DB7D53" w:rsidRPr="00534265" w14:paraId="570F4547" w14:textId="77777777" w:rsidTr="00B7354F">
        <w:tc>
          <w:tcPr>
            <w:tcW w:w="5303" w:type="dxa"/>
            <w:tcBorders>
              <w:right w:val="single" w:sz="4" w:space="0" w:color="D9D9D9" w:themeColor="background1" w:themeShade="D9"/>
            </w:tcBorders>
          </w:tcPr>
          <w:p w14:paraId="5617025B" w14:textId="77777777" w:rsidR="00633C25" w:rsidRPr="00E26EE7" w:rsidRDefault="00633C25" w:rsidP="00633C25">
            <w:pPr>
              <w:spacing w:line="276" w:lineRule="auto"/>
              <w:jc w:val="both"/>
              <w:rPr>
                <w:rFonts w:ascii="Arial" w:eastAsia="Noto Sans HK" w:hAnsi="Arial" w:cs="Arial"/>
                <w:sz w:val="18"/>
                <w:szCs w:val="18"/>
              </w:rPr>
            </w:pPr>
            <w:r w:rsidRPr="00E26EE7">
              <w:rPr>
                <w:rFonts w:ascii="Arial" w:eastAsia="Noto Sans HK" w:hAnsi="Arial" w:cs="Arial"/>
                <w:b/>
                <w:sz w:val="18"/>
                <w:szCs w:val="18"/>
              </w:rPr>
              <w:t>II.-</w:t>
            </w:r>
            <w:r w:rsidRPr="00E26EE7">
              <w:rPr>
                <w:rFonts w:ascii="Arial" w:eastAsia="Noto Sans HK" w:hAnsi="Arial" w:cs="Arial"/>
                <w:sz w:val="18"/>
                <w:szCs w:val="18"/>
              </w:rPr>
              <w:t xml:space="preserve"> Que los agentes implicados en la realización de este tipo de estudios en el Sistema Sanitario Público de Andalucía requieren la actualización de dicho contrato conforme a la normativa de aplicación, en concreto el Real Decreto 192/2023, de 21 de marzo, por el que se regulan los productos sanitarios, que entró en vigor el 22 marzo de 2023.</w:t>
            </w:r>
          </w:p>
          <w:p w14:paraId="74E16D84" w14:textId="77777777" w:rsidR="00DB7D53" w:rsidRPr="00E26EE7" w:rsidRDefault="00DB7D53" w:rsidP="00DB7D53">
            <w:pPr>
              <w:pStyle w:val="Estilo"/>
              <w:tabs>
                <w:tab w:val="left" w:pos="100"/>
                <w:tab w:val="left" w:leader="underscore" w:pos="9720"/>
              </w:tabs>
              <w:ind w:right="4"/>
              <w:jc w:val="both"/>
              <w:rPr>
                <w:b/>
                <w:sz w:val="18"/>
                <w:szCs w:val="18"/>
              </w:rPr>
            </w:pPr>
          </w:p>
        </w:tc>
        <w:tc>
          <w:tcPr>
            <w:tcW w:w="5303" w:type="dxa"/>
            <w:tcBorders>
              <w:left w:val="single" w:sz="4" w:space="0" w:color="D9D9D9" w:themeColor="background1" w:themeShade="D9"/>
            </w:tcBorders>
            <w:shd w:val="clear" w:color="auto" w:fill="F2F2F2" w:themeFill="background1" w:themeFillShade="F2"/>
          </w:tcPr>
          <w:p w14:paraId="16D2E6AE" w14:textId="77777777" w:rsidR="00633C25" w:rsidRPr="00E26EE7" w:rsidRDefault="00633C25" w:rsidP="00633C25">
            <w:pPr>
              <w:spacing w:line="276" w:lineRule="auto"/>
              <w:jc w:val="both"/>
              <w:rPr>
                <w:rFonts w:ascii="Arial" w:eastAsia="Noto Sans HK" w:hAnsi="Arial" w:cs="Arial"/>
                <w:sz w:val="18"/>
                <w:szCs w:val="18"/>
                <w:lang w:val="en-GB"/>
              </w:rPr>
            </w:pPr>
            <w:r w:rsidRPr="00E26EE7">
              <w:rPr>
                <w:rFonts w:ascii="Arial" w:eastAsia="Noto Sans HK" w:hAnsi="Arial" w:cs="Arial"/>
                <w:b/>
                <w:sz w:val="18"/>
                <w:szCs w:val="18"/>
                <w:lang w:val="en-GB"/>
              </w:rPr>
              <w:t>II.-</w:t>
            </w:r>
            <w:r w:rsidRPr="00E26EE7">
              <w:rPr>
                <w:rFonts w:ascii="Arial" w:eastAsia="Noto Sans HK" w:hAnsi="Arial" w:cs="Arial"/>
                <w:sz w:val="18"/>
                <w:szCs w:val="18"/>
                <w:lang w:val="en-GB"/>
              </w:rPr>
              <w:t xml:space="preserve"> That the agents involved in carrying out this type of studies in the Andalusian public healthcare system require the updating of said contract according to applicable regulations, specifically, Royal Decree 192/2023, of 21 March, regulating medical devices, in effect as of 22 March 2023.</w:t>
            </w:r>
          </w:p>
          <w:p w14:paraId="0733534C" w14:textId="77777777" w:rsidR="00DB7D53" w:rsidRPr="00E26EE7" w:rsidRDefault="00DB7D53" w:rsidP="00DB7D53">
            <w:pPr>
              <w:pStyle w:val="Estilo"/>
              <w:tabs>
                <w:tab w:val="left" w:pos="100"/>
                <w:tab w:val="left" w:leader="underscore" w:pos="9720"/>
              </w:tabs>
              <w:ind w:right="4"/>
              <w:jc w:val="both"/>
              <w:rPr>
                <w:b/>
                <w:sz w:val="18"/>
                <w:szCs w:val="18"/>
              </w:rPr>
            </w:pPr>
          </w:p>
        </w:tc>
      </w:tr>
      <w:tr w:rsidR="00425E5D" w:rsidRPr="00534265" w14:paraId="2D747192" w14:textId="77777777" w:rsidTr="00B7354F">
        <w:tc>
          <w:tcPr>
            <w:tcW w:w="5303" w:type="dxa"/>
            <w:tcBorders>
              <w:right w:val="single" w:sz="4" w:space="0" w:color="D9D9D9" w:themeColor="background1" w:themeShade="D9"/>
            </w:tcBorders>
          </w:tcPr>
          <w:p w14:paraId="799C22A2" w14:textId="77777777" w:rsidR="00633C25" w:rsidRPr="00E26EE7" w:rsidRDefault="00633C25" w:rsidP="00633C25">
            <w:pPr>
              <w:spacing w:line="276" w:lineRule="auto"/>
              <w:jc w:val="both"/>
              <w:rPr>
                <w:rFonts w:ascii="Arial" w:eastAsia="Noto Sans HK" w:hAnsi="Arial" w:cs="Arial"/>
                <w:sz w:val="18"/>
                <w:szCs w:val="18"/>
              </w:rPr>
            </w:pPr>
            <w:r w:rsidRPr="00E26EE7">
              <w:rPr>
                <w:rFonts w:ascii="Arial" w:eastAsia="Noto Sans HK" w:hAnsi="Arial" w:cs="Arial"/>
                <w:sz w:val="18"/>
                <w:szCs w:val="18"/>
              </w:rPr>
              <w:t>De conformidad con lo anteriormente expuesto, las partes,</w:t>
            </w:r>
          </w:p>
          <w:p w14:paraId="2CECD13A" w14:textId="2483B863" w:rsidR="00425E5D" w:rsidRPr="00E26EE7" w:rsidRDefault="00425E5D" w:rsidP="00DB7D53">
            <w:pPr>
              <w:jc w:val="both"/>
              <w:rPr>
                <w:rFonts w:ascii="Arial" w:eastAsia="Noto Sans HK" w:hAnsi="Arial" w:cs="Arial"/>
                <w:bCs/>
                <w:sz w:val="18"/>
                <w:szCs w:val="18"/>
              </w:rPr>
            </w:pPr>
          </w:p>
        </w:tc>
        <w:tc>
          <w:tcPr>
            <w:tcW w:w="5303" w:type="dxa"/>
            <w:tcBorders>
              <w:left w:val="single" w:sz="4" w:space="0" w:color="D9D9D9" w:themeColor="background1" w:themeShade="D9"/>
            </w:tcBorders>
            <w:shd w:val="clear" w:color="auto" w:fill="F2F2F2" w:themeFill="background1" w:themeFillShade="F2"/>
          </w:tcPr>
          <w:p w14:paraId="0513F20D" w14:textId="77777777" w:rsidR="00633C25" w:rsidRPr="00E26EE7" w:rsidRDefault="00633C25" w:rsidP="00633C25">
            <w:pPr>
              <w:spacing w:line="276" w:lineRule="auto"/>
              <w:jc w:val="both"/>
              <w:rPr>
                <w:rFonts w:ascii="Arial" w:eastAsia="Noto Sans HK" w:hAnsi="Arial" w:cs="Arial"/>
                <w:sz w:val="18"/>
                <w:szCs w:val="18"/>
                <w:lang w:val="en-GB"/>
              </w:rPr>
            </w:pPr>
            <w:r w:rsidRPr="00E26EE7">
              <w:rPr>
                <w:rFonts w:ascii="Arial" w:eastAsia="Noto Sans HK" w:hAnsi="Arial" w:cs="Arial"/>
                <w:sz w:val="18"/>
                <w:szCs w:val="18"/>
                <w:lang w:val="en-GB"/>
              </w:rPr>
              <w:t>According to the above, the parties hereby</w:t>
            </w:r>
          </w:p>
          <w:p w14:paraId="142368B4" w14:textId="24AFBDE0" w:rsidR="00425E5D" w:rsidRPr="00E26EE7" w:rsidRDefault="00425E5D" w:rsidP="00DB7D53">
            <w:pPr>
              <w:pStyle w:val="Cuerpodeltexto0"/>
              <w:shd w:val="clear" w:color="auto" w:fill="auto"/>
              <w:spacing w:after="0" w:line="240" w:lineRule="auto"/>
              <w:jc w:val="both"/>
              <w:rPr>
                <w:rFonts w:ascii="Arial" w:hAnsi="Arial" w:cs="Arial"/>
                <w:color w:val="000000"/>
                <w:sz w:val="18"/>
                <w:szCs w:val="18"/>
                <w:bdr w:val="nil"/>
                <w:lang w:val="en-GB" w:eastAsia="es-ES" w:bidi="es-ES"/>
              </w:rPr>
            </w:pPr>
          </w:p>
        </w:tc>
      </w:tr>
      <w:tr w:rsidR="00575415" w:rsidRPr="00534265" w14:paraId="0D4883BA" w14:textId="77777777" w:rsidTr="00B7354F">
        <w:tc>
          <w:tcPr>
            <w:tcW w:w="5303" w:type="dxa"/>
            <w:tcBorders>
              <w:right w:val="single" w:sz="4" w:space="0" w:color="D9D9D9" w:themeColor="background1" w:themeShade="D9"/>
            </w:tcBorders>
          </w:tcPr>
          <w:p w14:paraId="3B952D4D" w14:textId="77777777" w:rsidR="00575415" w:rsidRPr="00633C25" w:rsidRDefault="00575415" w:rsidP="00575415">
            <w:pPr>
              <w:pStyle w:val="Estilo"/>
              <w:tabs>
                <w:tab w:val="left" w:pos="100"/>
                <w:tab w:val="left" w:leader="underscore" w:pos="9720"/>
              </w:tabs>
              <w:ind w:right="4"/>
              <w:jc w:val="center"/>
              <w:rPr>
                <w:b/>
                <w:sz w:val="20"/>
                <w:szCs w:val="20"/>
              </w:rPr>
            </w:pPr>
            <w:r w:rsidRPr="00633C25">
              <w:rPr>
                <w:b/>
                <w:sz w:val="20"/>
                <w:szCs w:val="20"/>
              </w:rPr>
              <w:t>DECLARAN</w:t>
            </w:r>
          </w:p>
          <w:p w14:paraId="64F7C55A" w14:textId="77777777" w:rsidR="00575415" w:rsidRPr="00633C25" w:rsidRDefault="00575415" w:rsidP="00575415">
            <w:pPr>
              <w:pStyle w:val="Estilo"/>
              <w:tabs>
                <w:tab w:val="left" w:pos="100"/>
                <w:tab w:val="left" w:leader="underscore" w:pos="9720"/>
              </w:tabs>
              <w:ind w:right="4"/>
              <w:jc w:val="both"/>
              <w:rPr>
                <w:b/>
                <w:sz w:val="10"/>
                <w:szCs w:val="10"/>
              </w:rPr>
            </w:pPr>
          </w:p>
        </w:tc>
        <w:tc>
          <w:tcPr>
            <w:tcW w:w="5303" w:type="dxa"/>
            <w:tcBorders>
              <w:left w:val="single" w:sz="4" w:space="0" w:color="D9D9D9" w:themeColor="background1" w:themeShade="D9"/>
            </w:tcBorders>
            <w:shd w:val="clear" w:color="auto" w:fill="F2F2F2" w:themeFill="background1" w:themeFillShade="F2"/>
          </w:tcPr>
          <w:p w14:paraId="105AFA7F" w14:textId="01C3775B" w:rsidR="00575415" w:rsidRPr="00633C25" w:rsidRDefault="00B815EE" w:rsidP="002C00CC">
            <w:pPr>
              <w:pStyle w:val="Estilo"/>
              <w:ind w:right="-16"/>
              <w:jc w:val="center"/>
              <w:rPr>
                <w:b/>
                <w:sz w:val="20"/>
                <w:szCs w:val="20"/>
              </w:rPr>
            </w:pPr>
            <w:r w:rsidRPr="00633C25">
              <w:rPr>
                <w:b/>
                <w:sz w:val="20"/>
                <w:szCs w:val="20"/>
              </w:rPr>
              <w:t>DECLARE</w:t>
            </w:r>
          </w:p>
        </w:tc>
      </w:tr>
      <w:tr w:rsidR="00575415" w:rsidRPr="00534265" w14:paraId="0CD2410F" w14:textId="77777777" w:rsidTr="00B7354F">
        <w:tc>
          <w:tcPr>
            <w:tcW w:w="5303" w:type="dxa"/>
            <w:tcBorders>
              <w:right w:val="single" w:sz="4" w:space="0" w:color="D9D9D9" w:themeColor="background1" w:themeShade="D9"/>
            </w:tcBorders>
          </w:tcPr>
          <w:p w14:paraId="31F222C7" w14:textId="77777777" w:rsidR="00575415" w:rsidRPr="00E26EE7" w:rsidRDefault="00575415" w:rsidP="0038401C">
            <w:pPr>
              <w:pStyle w:val="Estilo"/>
              <w:tabs>
                <w:tab w:val="left" w:pos="100"/>
                <w:tab w:val="left" w:leader="underscore" w:pos="9720"/>
              </w:tabs>
              <w:ind w:right="4"/>
              <w:jc w:val="both"/>
              <w:rPr>
                <w:sz w:val="18"/>
                <w:szCs w:val="18"/>
              </w:rPr>
            </w:pPr>
          </w:p>
          <w:p w14:paraId="0F1D1B4D" w14:textId="7F300DCE" w:rsidR="0038401C" w:rsidRPr="00E26EE7" w:rsidRDefault="00425E5D" w:rsidP="0038401C">
            <w:pPr>
              <w:widowControl w:val="0"/>
              <w:tabs>
                <w:tab w:val="left" w:pos="8504"/>
              </w:tabs>
              <w:ind w:right="-1"/>
              <w:jc w:val="both"/>
              <w:textAlignment w:val="baseline"/>
              <w:rPr>
                <w:rFonts w:ascii="Arial" w:eastAsia="Noto Sans HK" w:hAnsi="Arial" w:cs="Arial"/>
                <w:sz w:val="18"/>
                <w:szCs w:val="18"/>
              </w:rPr>
            </w:pPr>
            <w:r w:rsidRPr="00E26EE7">
              <w:rPr>
                <w:rFonts w:ascii="Arial" w:eastAsia="Noto Sans HK" w:hAnsi="Arial" w:cs="Arial"/>
                <w:b/>
                <w:sz w:val="18"/>
                <w:szCs w:val="18"/>
              </w:rPr>
              <w:t>Primero</w:t>
            </w:r>
            <w:r w:rsidR="0038401C" w:rsidRPr="00E26EE7">
              <w:rPr>
                <w:rFonts w:ascii="Arial" w:eastAsia="Noto Sans HK" w:hAnsi="Arial" w:cs="Arial"/>
                <w:b/>
                <w:sz w:val="18"/>
                <w:szCs w:val="18"/>
              </w:rPr>
              <w:t>:</w:t>
            </w:r>
            <w:r w:rsidR="0038401C" w:rsidRPr="00E26EE7">
              <w:rPr>
                <w:rFonts w:ascii="Arial" w:eastAsia="Times New Roman" w:hAnsi="Arial" w:cs="Arial"/>
                <w:color w:val="00000A"/>
                <w:sz w:val="18"/>
                <w:szCs w:val="18"/>
              </w:rPr>
              <w:t xml:space="preserve"> </w:t>
            </w:r>
            <w:r w:rsidR="0038401C" w:rsidRPr="00E26EE7">
              <w:rPr>
                <w:rFonts w:ascii="Arial" w:eastAsia="Noto Sans HK" w:hAnsi="Arial" w:cs="Arial"/>
                <w:sz w:val="18"/>
                <w:szCs w:val="18"/>
              </w:rPr>
              <w:t xml:space="preserve">Que las partes desean </w:t>
            </w:r>
            <w:r w:rsidRPr="00E26EE7">
              <w:rPr>
                <w:rFonts w:ascii="Arial" w:eastAsia="Noto Sans HK" w:hAnsi="Arial" w:cs="Arial"/>
                <w:sz w:val="18"/>
                <w:szCs w:val="18"/>
              </w:rPr>
              <w:t>concretar los siguientes aspectos</w:t>
            </w:r>
            <w:r w:rsidR="0038401C" w:rsidRPr="00E26EE7">
              <w:rPr>
                <w:rFonts w:ascii="Arial" w:eastAsia="Noto Sans HK" w:hAnsi="Arial" w:cs="Arial"/>
                <w:sz w:val="18"/>
                <w:szCs w:val="18"/>
              </w:rPr>
              <w:t>:</w:t>
            </w:r>
          </w:p>
          <w:p w14:paraId="54D13128" w14:textId="4C7A690E" w:rsidR="00575415" w:rsidRPr="00E26EE7" w:rsidRDefault="00575415" w:rsidP="0038401C">
            <w:pPr>
              <w:pStyle w:val="Estilo"/>
              <w:tabs>
                <w:tab w:val="left" w:pos="100"/>
                <w:tab w:val="left" w:leader="underscore" w:pos="9720"/>
              </w:tabs>
              <w:ind w:right="4"/>
              <w:jc w:val="both"/>
              <w:rPr>
                <w:b/>
                <w:sz w:val="18"/>
                <w:szCs w:val="18"/>
              </w:rPr>
            </w:pPr>
          </w:p>
        </w:tc>
        <w:tc>
          <w:tcPr>
            <w:tcW w:w="5303" w:type="dxa"/>
            <w:tcBorders>
              <w:left w:val="single" w:sz="4" w:space="0" w:color="D9D9D9" w:themeColor="background1" w:themeShade="D9"/>
            </w:tcBorders>
            <w:shd w:val="clear" w:color="auto" w:fill="F2F2F2" w:themeFill="background1" w:themeFillShade="F2"/>
          </w:tcPr>
          <w:p w14:paraId="7857B9F9" w14:textId="77777777" w:rsidR="002C00CC" w:rsidRPr="00E26EE7" w:rsidRDefault="002C00CC" w:rsidP="0038401C">
            <w:pPr>
              <w:pStyle w:val="Estilo"/>
              <w:tabs>
                <w:tab w:val="left" w:pos="100"/>
                <w:tab w:val="left" w:leader="underscore" w:pos="9720"/>
              </w:tabs>
              <w:ind w:right="4"/>
              <w:jc w:val="both"/>
              <w:rPr>
                <w:sz w:val="18"/>
                <w:szCs w:val="18"/>
              </w:rPr>
            </w:pPr>
          </w:p>
          <w:p w14:paraId="3BC84617" w14:textId="4B60CA64" w:rsidR="0038401C" w:rsidRPr="00E26EE7" w:rsidRDefault="00B815EE" w:rsidP="0038401C">
            <w:pPr>
              <w:pStyle w:val="Cuerpodeltexto0"/>
              <w:shd w:val="clear" w:color="auto" w:fill="auto"/>
              <w:spacing w:after="0" w:line="240" w:lineRule="auto"/>
              <w:jc w:val="both"/>
              <w:rPr>
                <w:rFonts w:ascii="Arial" w:hAnsi="Arial" w:cs="Arial"/>
                <w:color w:val="000000"/>
                <w:sz w:val="18"/>
                <w:szCs w:val="18"/>
                <w:lang w:val="en-GB" w:eastAsia="es-ES" w:bidi="es-ES"/>
              </w:rPr>
            </w:pPr>
            <w:r w:rsidRPr="00E26EE7">
              <w:rPr>
                <w:rFonts w:ascii="Arial" w:hAnsi="Arial" w:cs="Arial"/>
                <w:b/>
                <w:bCs/>
                <w:color w:val="000000"/>
                <w:sz w:val="18"/>
                <w:szCs w:val="18"/>
                <w:bdr w:val="nil"/>
                <w:lang w:val="en-GB" w:eastAsia="es-ES" w:bidi="es-ES"/>
              </w:rPr>
              <w:t>First</w:t>
            </w:r>
            <w:r w:rsidR="0038401C" w:rsidRPr="00E26EE7">
              <w:rPr>
                <w:rFonts w:ascii="Arial" w:hAnsi="Arial" w:cs="Arial"/>
                <w:b/>
                <w:bCs/>
                <w:color w:val="000000"/>
                <w:sz w:val="18"/>
                <w:szCs w:val="18"/>
                <w:bdr w:val="nil"/>
                <w:lang w:val="en-GB" w:eastAsia="es-ES" w:bidi="es-ES"/>
              </w:rPr>
              <w:t xml:space="preserve">: </w:t>
            </w:r>
            <w:r w:rsidRPr="00E26EE7">
              <w:rPr>
                <w:rFonts w:ascii="Arial" w:hAnsi="Arial" w:cs="Arial"/>
                <w:color w:val="000000"/>
                <w:sz w:val="18"/>
                <w:szCs w:val="18"/>
                <w:bdr w:val="nil"/>
                <w:lang w:val="en-GB" w:eastAsia="es-ES" w:bidi="es-ES"/>
              </w:rPr>
              <w:t>That the parties wish to specify the following aspects</w:t>
            </w:r>
            <w:r w:rsidR="0038401C" w:rsidRPr="00E26EE7">
              <w:rPr>
                <w:rFonts w:ascii="Arial" w:hAnsi="Arial" w:cs="Arial"/>
                <w:color w:val="000000"/>
                <w:sz w:val="18"/>
                <w:szCs w:val="18"/>
                <w:bdr w:val="nil"/>
                <w:lang w:val="en-GB" w:eastAsia="es-ES" w:bidi="es-ES"/>
              </w:rPr>
              <w:t>:</w:t>
            </w:r>
          </w:p>
          <w:p w14:paraId="282E21C5" w14:textId="272753E4" w:rsidR="00575415" w:rsidRPr="00E26EE7" w:rsidRDefault="00575415" w:rsidP="0038401C">
            <w:pPr>
              <w:pStyle w:val="Estilo"/>
              <w:ind w:right="-16"/>
              <w:jc w:val="both"/>
              <w:rPr>
                <w:b/>
                <w:sz w:val="18"/>
                <w:szCs w:val="18"/>
              </w:rPr>
            </w:pPr>
          </w:p>
        </w:tc>
      </w:tr>
      <w:tr w:rsidR="00855C89" w:rsidRPr="00534265" w14:paraId="48EC85FF" w14:textId="77777777" w:rsidTr="00B7354F">
        <w:tc>
          <w:tcPr>
            <w:tcW w:w="5303" w:type="dxa"/>
            <w:tcBorders>
              <w:right w:val="single" w:sz="4" w:space="0" w:color="D9D9D9" w:themeColor="background1" w:themeShade="D9"/>
            </w:tcBorders>
          </w:tcPr>
          <w:p w14:paraId="514E998F" w14:textId="77777777" w:rsidR="00633C25" w:rsidRPr="00E26EE7" w:rsidRDefault="00633C25" w:rsidP="00633C25">
            <w:pPr>
              <w:pStyle w:val="Prrafodelista"/>
              <w:widowControl w:val="0"/>
              <w:numPr>
                <w:ilvl w:val="0"/>
                <w:numId w:val="11"/>
              </w:numPr>
              <w:tabs>
                <w:tab w:val="clear" w:pos="720"/>
              </w:tabs>
              <w:suppressAutoHyphens/>
              <w:autoSpaceDE/>
              <w:autoSpaceDN/>
              <w:ind w:left="426"/>
              <w:jc w:val="both"/>
              <w:textAlignment w:val="baseline"/>
              <w:rPr>
                <w:rFonts w:ascii="Arial" w:eastAsia="Noto Sans HK" w:hAnsi="Arial" w:cs="Arial"/>
                <w:sz w:val="18"/>
                <w:szCs w:val="18"/>
              </w:rPr>
            </w:pPr>
            <w:r w:rsidRPr="00E26EE7">
              <w:rPr>
                <w:rFonts w:ascii="Arial" w:eastAsia="Noto Sans HK" w:hAnsi="Arial" w:cs="Arial"/>
                <w:sz w:val="18"/>
                <w:szCs w:val="18"/>
              </w:rPr>
              <w:t xml:space="preserve">Las referencias incluidas en el modelo de contrato para la realización de Investigaciones Clínicas con Productos Sanitarios al Real Decreto 1591/2009, de 16 de octubre, por el que se regulan los productos sanitarios y al Real Decreto 1616/2009, de 26 de octubre, por el que se regulan los productos sanitarios implantables activos, se entenderán realizadas al contenido del </w:t>
            </w:r>
            <w:bookmarkStart w:id="0" w:name="_Hlk141272529"/>
            <w:r w:rsidRPr="00E26EE7">
              <w:rPr>
                <w:rFonts w:ascii="Arial" w:eastAsia="Noto Sans HK" w:hAnsi="Arial" w:cs="Arial"/>
                <w:sz w:val="18"/>
                <w:szCs w:val="18"/>
              </w:rPr>
              <w:t>Real Decreto 192/2023, de 21 de marzo, por el que se regulan los productos sanitarios</w:t>
            </w:r>
            <w:bookmarkEnd w:id="0"/>
            <w:r w:rsidRPr="00E26EE7">
              <w:rPr>
                <w:rFonts w:ascii="Arial" w:eastAsia="Noto Sans HK" w:hAnsi="Arial" w:cs="Arial"/>
                <w:sz w:val="18"/>
                <w:szCs w:val="18"/>
              </w:rPr>
              <w:t>, publicado en el BOE</w:t>
            </w:r>
            <w:r w:rsidRPr="00E26EE7">
              <w:rPr>
                <w:rFonts w:ascii="Arial" w:hAnsi="Arial" w:cs="Arial"/>
                <w:sz w:val="18"/>
                <w:szCs w:val="18"/>
              </w:rPr>
              <w:t xml:space="preserve"> </w:t>
            </w:r>
            <w:r w:rsidRPr="00E26EE7">
              <w:rPr>
                <w:rFonts w:ascii="Arial" w:eastAsia="Noto Sans HK" w:hAnsi="Arial" w:cs="Arial"/>
                <w:sz w:val="18"/>
                <w:szCs w:val="18"/>
              </w:rPr>
              <w:t>núm. 69, de 22 de marzo), sin perjuicio de lo indicado en su Disposición Derogatoria Única.</w:t>
            </w:r>
          </w:p>
          <w:p w14:paraId="12583D1C" w14:textId="77777777" w:rsidR="00633C25" w:rsidRPr="00E26EE7" w:rsidRDefault="00633C25" w:rsidP="00633C25">
            <w:pPr>
              <w:pStyle w:val="Prrafodelista"/>
              <w:widowControl w:val="0"/>
              <w:suppressAutoHyphens/>
              <w:autoSpaceDE/>
              <w:autoSpaceDN/>
              <w:ind w:left="426"/>
              <w:jc w:val="both"/>
              <w:textAlignment w:val="baseline"/>
              <w:rPr>
                <w:rFonts w:ascii="Arial" w:eastAsia="Noto Sans HK" w:hAnsi="Arial" w:cs="Arial"/>
                <w:sz w:val="18"/>
                <w:szCs w:val="18"/>
              </w:rPr>
            </w:pPr>
          </w:p>
          <w:p w14:paraId="7D498C2A" w14:textId="4F65E03C" w:rsidR="00633C25" w:rsidRPr="00E26EE7" w:rsidRDefault="00633C25" w:rsidP="00633C25">
            <w:pPr>
              <w:pStyle w:val="Prrafodelista"/>
              <w:widowControl w:val="0"/>
              <w:suppressAutoHyphens/>
              <w:autoSpaceDE/>
              <w:autoSpaceDN/>
              <w:ind w:left="426"/>
              <w:jc w:val="both"/>
              <w:textAlignment w:val="baseline"/>
              <w:rPr>
                <w:rFonts w:ascii="Arial" w:eastAsia="Noto Sans HK" w:hAnsi="Arial" w:cs="Arial"/>
                <w:sz w:val="18"/>
                <w:szCs w:val="18"/>
              </w:rPr>
            </w:pPr>
            <w:r w:rsidRPr="00E26EE7">
              <w:rPr>
                <w:rFonts w:ascii="Arial" w:eastAsia="Noto Sans HK" w:hAnsi="Arial" w:cs="Arial"/>
                <w:sz w:val="18"/>
                <w:szCs w:val="18"/>
              </w:rPr>
              <w:t>En ese sentido, se aclara expresamente que los artículos referidos en el citado modelo a la normativa previa serán sustituidos por los que regulen la materia en cuestión, como:</w:t>
            </w:r>
          </w:p>
          <w:p w14:paraId="746AE86F" w14:textId="77777777" w:rsidR="00855C89" w:rsidRPr="00E26EE7" w:rsidRDefault="00855C89" w:rsidP="0038401C">
            <w:pPr>
              <w:pStyle w:val="Estilo"/>
              <w:tabs>
                <w:tab w:val="left" w:pos="100"/>
                <w:tab w:val="left" w:leader="underscore" w:pos="9720"/>
              </w:tabs>
              <w:ind w:right="4"/>
              <w:jc w:val="both"/>
              <w:rPr>
                <w:sz w:val="18"/>
                <w:szCs w:val="18"/>
              </w:rPr>
            </w:pPr>
          </w:p>
        </w:tc>
        <w:tc>
          <w:tcPr>
            <w:tcW w:w="5303" w:type="dxa"/>
            <w:tcBorders>
              <w:left w:val="single" w:sz="4" w:space="0" w:color="D9D9D9" w:themeColor="background1" w:themeShade="D9"/>
            </w:tcBorders>
            <w:shd w:val="clear" w:color="auto" w:fill="F2F2F2" w:themeFill="background1" w:themeFillShade="F2"/>
          </w:tcPr>
          <w:p w14:paraId="08EAA0BD" w14:textId="77777777" w:rsidR="00633C25" w:rsidRPr="00E26EE7" w:rsidRDefault="00633C25" w:rsidP="00633C25">
            <w:pPr>
              <w:pStyle w:val="Prrafodelista"/>
              <w:widowControl w:val="0"/>
              <w:numPr>
                <w:ilvl w:val="0"/>
                <w:numId w:val="16"/>
              </w:numPr>
              <w:tabs>
                <w:tab w:val="clear" w:pos="720"/>
              </w:tabs>
              <w:suppressAutoHyphens/>
              <w:autoSpaceDE/>
              <w:autoSpaceDN/>
              <w:ind w:left="512"/>
              <w:jc w:val="both"/>
              <w:textAlignment w:val="baseline"/>
              <w:rPr>
                <w:rFonts w:ascii="Arial" w:eastAsia="Noto Sans HK" w:hAnsi="Arial" w:cs="Arial"/>
                <w:sz w:val="18"/>
                <w:szCs w:val="18"/>
                <w:lang w:val="en-GB"/>
              </w:rPr>
            </w:pPr>
            <w:r w:rsidRPr="00E26EE7">
              <w:rPr>
                <w:rFonts w:ascii="Arial" w:eastAsia="Noto Sans HK" w:hAnsi="Arial" w:cs="Arial"/>
                <w:sz w:val="18"/>
                <w:szCs w:val="18"/>
                <w:lang w:val="en-GB"/>
              </w:rPr>
              <w:lastRenderedPageBreak/>
              <w:t>The references included in the model contract for conducting Clinical Investigations with healthcare products referring to Royal Decree 1591/2009 of 16 October, regulating healthcare products and Royal Decree 1616/2009 of 26 October, regulating active implantable healthcare products, shall be understood to be carried out according to Royal Decree 192/2023 of 21 March, regulating healthcare products, published in Spanish official bulletin (BOE) No. 69 of 22 March, notwithstanding the provisions of its single derogatory provision.</w:t>
            </w:r>
          </w:p>
          <w:p w14:paraId="2C25150E" w14:textId="77777777" w:rsidR="00633C25" w:rsidRPr="00E26EE7" w:rsidRDefault="00633C25" w:rsidP="00633C25">
            <w:pPr>
              <w:pStyle w:val="Prrafodelista"/>
              <w:widowControl w:val="0"/>
              <w:ind w:left="512"/>
              <w:jc w:val="both"/>
              <w:textAlignment w:val="baseline"/>
              <w:rPr>
                <w:rFonts w:ascii="Arial" w:eastAsia="Noto Sans HK" w:hAnsi="Arial" w:cs="Arial"/>
                <w:sz w:val="18"/>
                <w:szCs w:val="18"/>
                <w:lang w:val="en-GB"/>
              </w:rPr>
            </w:pPr>
          </w:p>
          <w:p w14:paraId="25A57BE0" w14:textId="77777777" w:rsidR="00633C25" w:rsidRPr="00E26EE7" w:rsidRDefault="00633C25" w:rsidP="00633C25">
            <w:pPr>
              <w:pStyle w:val="Prrafodelista"/>
              <w:widowControl w:val="0"/>
              <w:ind w:left="512"/>
              <w:jc w:val="both"/>
              <w:textAlignment w:val="baseline"/>
              <w:rPr>
                <w:rFonts w:ascii="Arial" w:eastAsia="Noto Sans HK" w:hAnsi="Arial" w:cs="Arial"/>
                <w:sz w:val="18"/>
                <w:szCs w:val="18"/>
                <w:lang w:val="en-GB"/>
              </w:rPr>
            </w:pPr>
            <w:r w:rsidRPr="00E26EE7">
              <w:rPr>
                <w:rFonts w:ascii="Arial" w:eastAsia="Noto Sans HK" w:hAnsi="Arial" w:cs="Arial"/>
                <w:sz w:val="18"/>
                <w:szCs w:val="18"/>
                <w:lang w:val="en-GB"/>
              </w:rPr>
              <w:t xml:space="preserve">In this sense, it is expressly clarified that the articles of the regulations referred to in the </w:t>
            </w:r>
            <w:proofErr w:type="gramStart"/>
            <w:r w:rsidRPr="00E26EE7">
              <w:rPr>
                <w:rFonts w:ascii="Arial" w:eastAsia="Noto Sans HK" w:hAnsi="Arial" w:cs="Arial"/>
                <w:sz w:val="18"/>
                <w:szCs w:val="18"/>
                <w:lang w:val="en-GB"/>
              </w:rPr>
              <w:t>aforementioned model</w:t>
            </w:r>
            <w:proofErr w:type="gramEnd"/>
            <w:r w:rsidRPr="00E26EE7">
              <w:rPr>
                <w:rFonts w:ascii="Arial" w:eastAsia="Noto Sans HK" w:hAnsi="Arial" w:cs="Arial"/>
                <w:sz w:val="18"/>
                <w:szCs w:val="18"/>
                <w:lang w:val="en-GB"/>
              </w:rPr>
              <w:t xml:space="preserve"> will be replaced by those regulating the issue at hand, as follows:</w:t>
            </w:r>
          </w:p>
          <w:p w14:paraId="4463EF9F" w14:textId="4FB90B12" w:rsidR="00855C89" w:rsidRPr="00E26EE7" w:rsidRDefault="00855C89" w:rsidP="00334BD6">
            <w:pPr>
              <w:pStyle w:val="Cuerpodeltexto0"/>
              <w:shd w:val="clear" w:color="auto" w:fill="auto"/>
              <w:spacing w:after="0" w:line="240" w:lineRule="auto"/>
              <w:ind w:left="515"/>
              <w:jc w:val="both"/>
              <w:rPr>
                <w:rFonts w:ascii="Arial" w:hAnsi="Arial" w:cs="Arial"/>
                <w:color w:val="000000"/>
                <w:sz w:val="18"/>
                <w:szCs w:val="18"/>
                <w:lang w:val="en-GB" w:eastAsia="es-ES" w:bidi="es-ES"/>
              </w:rPr>
            </w:pPr>
          </w:p>
        </w:tc>
      </w:tr>
      <w:tr w:rsidR="0038401C" w:rsidRPr="00534265" w14:paraId="648EEC0E" w14:textId="77777777" w:rsidTr="00B7354F">
        <w:tc>
          <w:tcPr>
            <w:tcW w:w="5303" w:type="dxa"/>
            <w:tcBorders>
              <w:right w:val="single" w:sz="4" w:space="0" w:color="D9D9D9" w:themeColor="background1" w:themeShade="D9"/>
            </w:tcBorders>
          </w:tcPr>
          <w:p w14:paraId="1539D57C" w14:textId="1C55C9E9" w:rsidR="0038401C" w:rsidRPr="00E26EE7" w:rsidRDefault="00633C25" w:rsidP="00633C25">
            <w:pPr>
              <w:pStyle w:val="Prrafodelista"/>
              <w:widowControl w:val="0"/>
              <w:numPr>
                <w:ilvl w:val="0"/>
                <w:numId w:val="12"/>
              </w:numPr>
              <w:suppressAutoHyphens/>
              <w:autoSpaceDE/>
              <w:autoSpaceDN/>
              <w:ind w:left="993"/>
              <w:jc w:val="both"/>
              <w:textAlignment w:val="baseline"/>
              <w:rPr>
                <w:rFonts w:ascii="Arial" w:eastAsia="Noto Sans HK" w:hAnsi="Arial" w:cs="Arial"/>
                <w:sz w:val="18"/>
                <w:szCs w:val="18"/>
              </w:rPr>
            </w:pPr>
            <w:r w:rsidRPr="00E26EE7">
              <w:rPr>
                <w:rFonts w:ascii="Arial" w:eastAsia="Noto Sans HK" w:hAnsi="Arial" w:cs="Arial"/>
                <w:sz w:val="18"/>
                <w:szCs w:val="18"/>
                <w:u w:val="single"/>
              </w:rPr>
              <w:lastRenderedPageBreak/>
              <w:t>Manifiestan</w:t>
            </w:r>
            <w:r w:rsidRPr="00E26EE7">
              <w:rPr>
                <w:rFonts w:ascii="Arial" w:eastAsia="Noto Sans HK" w:hAnsi="Arial" w:cs="Arial"/>
                <w:sz w:val="18"/>
                <w:szCs w:val="18"/>
              </w:rPr>
              <w:t xml:space="preserve">: Para las Investigaciones Clínicas con Productos Sanitarios se atenderá fundamentalmente a las disposiciones del capítulo VII del Real Decreto 192/2023, de 21 de marzo, por el que se regulan los productos sanitarios, titulado </w:t>
            </w:r>
            <w:proofErr w:type="gramStart"/>
            <w:r w:rsidRPr="00E26EE7">
              <w:rPr>
                <w:rFonts w:ascii="Arial" w:eastAsia="Noto Sans HK" w:hAnsi="Arial" w:cs="Arial"/>
                <w:sz w:val="18"/>
                <w:szCs w:val="18"/>
              </w:rPr>
              <w:t>evaluación clínica e investigaciones clínicas</w:t>
            </w:r>
            <w:proofErr w:type="gramEnd"/>
            <w:r w:rsidR="0038401C" w:rsidRPr="00E26EE7">
              <w:rPr>
                <w:rFonts w:ascii="Arial" w:eastAsia="Noto Sans HK" w:hAnsi="Arial" w:cs="Arial"/>
                <w:sz w:val="18"/>
                <w:szCs w:val="18"/>
              </w:rPr>
              <w:t>.</w:t>
            </w:r>
          </w:p>
        </w:tc>
        <w:tc>
          <w:tcPr>
            <w:tcW w:w="5303" w:type="dxa"/>
            <w:tcBorders>
              <w:left w:val="single" w:sz="4" w:space="0" w:color="D9D9D9" w:themeColor="background1" w:themeShade="D9"/>
            </w:tcBorders>
            <w:shd w:val="clear" w:color="auto" w:fill="F2F2F2" w:themeFill="background1" w:themeFillShade="F2"/>
          </w:tcPr>
          <w:p w14:paraId="642D81B1" w14:textId="6AE88194" w:rsidR="0038401C" w:rsidRPr="00E26EE7" w:rsidRDefault="00633C25" w:rsidP="00633C25">
            <w:pPr>
              <w:pStyle w:val="Prrafodelista"/>
              <w:widowControl w:val="0"/>
              <w:numPr>
                <w:ilvl w:val="0"/>
                <w:numId w:val="12"/>
              </w:numPr>
              <w:suppressAutoHyphens/>
              <w:autoSpaceDE/>
              <w:autoSpaceDN/>
              <w:ind w:left="937"/>
              <w:jc w:val="both"/>
              <w:textAlignment w:val="baseline"/>
              <w:rPr>
                <w:rFonts w:ascii="Arial" w:eastAsia="Noto Sans HK" w:hAnsi="Arial" w:cs="Arial"/>
                <w:sz w:val="18"/>
                <w:szCs w:val="18"/>
                <w:lang w:val="en-GB"/>
              </w:rPr>
            </w:pPr>
            <w:r w:rsidRPr="00E26EE7">
              <w:rPr>
                <w:rFonts w:ascii="Arial" w:eastAsia="Noto Sans HK" w:hAnsi="Arial" w:cs="Arial"/>
                <w:sz w:val="18"/>
                <w:szCs w:val="18"/>
                <w:u w:val="single"/>
                <w:lang w:val="en-GB"/>
              </w:rPr>
              <w:t>Declaring</w:t>
            </w:r>
            <w:r w:rsidRPr="00E26EE7">
              <w:rPr>
                <w:rFonts w:ascii="Arial" w:eastAsia="Noto Sans HK" w:hAnsi="Arial" w:cs="Arial"/>
                <w:sz w:val="18"/>
                <w:szCs w:val="18"/>
                <w:lang w:val="en-GB"/>
              </w:rPr>
              <w:t>: For the Clinical Investigations with healthcare products, the provisions of Chapter VII of Royal Decree 192/2023, of 21 March, regulating healthcare products, entitled “Clinical Evaluation and Clinical Investigations” will be considered</w:t>
            </w:r>
            <w:r w:rsidR="0038401C" w:rsidRPr="00E26EE7">
              <w:rPr>
                <w:rFonts w:ascii="Arial" w:hAnsi="Arial" w:cs="Arial"/>
                <w:color w:val="000000"/>
                <w:sz w:val="18"/>
                <w:szCs w:val="18"/>
                <w:bdr w:val="nil"/>
                <w:lang w:val="en-GB" w:eastAsia="es-ES" w:bidi="es-ES"/>
              </w:rPr>
              <w:t>.</w:t>
            </w:r>
          </w:p>
          <w:p w14:paraId="66BFBBA7" w14:textId="77777777" w:rsidR="0038401C" w:rsidRPr="00E26EE7" w:rsidRDefault="0038401C" w:rsidP="0038401C">
            <w:pPr>
              <w:pStyle w:val="Estilo"/>
              <w:ind w:right="-16"/>
              <w:jc w:val="both"/>
              <w:rPr>
                <w:b/>
                <w:sz w:val="18"/>
                <w:szCs w:val="18"/>
              </w:rPr>
            </w:pPr>
          </w:p>
        </w:tc>
      </w:tr>
      <w:tr w:rsidR="0038401C" w:rsidRPr="00534265" w14:paraId="03EFCECA" w14:textId="77777777" w:rsidTr="00B7354F">
        <w:tc>
          <w:tcPr>
            <w:tcW w:w="5303" w:type="dxa"/>
            <w:tcBorders>
              <w:right w:val="single" w:sz="4" w:space="0" w:color="D9D9D9" w:themeColor="background1" w:themeShade="D9"/>
            </w:tcBorders>
          </w:tcPr>
          <w:p w14:paraId="7F32C93B" w14:textId="5C9A8814" w:rsidR="0038401C" w:rsidRPr="00E26EE7" w:rsidRDefault="00633C25" w:rsidP="00633C25">
            <w:pPr>
              <w:pStyle w:val="Prrafodelista"/>
              <w:widowControl w:val="0"/>
              <w:numPr>
                <w:ilvl w:val="0"/>
                <w:numId w:val="12"/>
              </w:numPr>
              <w:suppressAutoHyphens/>
              <w:autoSpaceDE/>
              <w:autoSpaceDN/>
              <w:ind w:left="993"/>
              <w:jc w:val="both"/>
              <w:textAlignment w:val="baseline"/>
              <w:rPr>
                <w:rFonts w:ascii="Arial" w:eastAsia="Noto Sans HK" w:hAnsi="Arial" w:cs="Arial"/>
                <w:sz w:val="18"/>
                <w:szCs w:val="18"/>
              </w:rPr>
            </w:pPr>
            <w:r w:rsidRPr="00E26EE7">
              <w:rPr>
                <w:rFonts w:ascii="Arial" w:eastAsia="Noto Sans HK" w:hAnsi="Arial" w:cs="Arial"/>
                <w:sz w:val="18"/>
                <w:szCs w:val="18"/>
                <w:u w:val="single"/>
              </w:rPr>
              <w:t>Cláusula Decimosexta</w:t>
            </w:r>
            <w:r w:rsidRPr="00E26EE7">
              <w:rPr>
                <w:rFonts w:ascii="Arial" w:eastAsia="Noto Sans HK" w:hAnsi="Arial" w:cs="Arial"/>
                <w:sz w:val="18"/>
                <w:szCs w:val="18"/>
              </w:rPr>
              <w:t>: En caso de resolución anticipada o paralización temporal de una investigación clínica, se estará a lo establecido en el artículo 77 del Reglamento UE) 2017/745, del Parlamento Europeo y del Consejo de 5 de abril de 2017, sobre productos sanitarios</w:t>
            </w:r>
            <w:r w:rsidR="0038401C" w:rsidRPr="00E26EE7">
              <w:rPr>
                <w:rFonts w:ascii="Arial" w:eastAsia="Noto Sans HK" w:hAnsi="Arial" w:cs="Arial"/>
                <w:sz w:val="18"/>
                <w:szCs w:val="18"/>
              </w:rPr>
              <w:t>.</w:t>
            </w:r>
          </w:p>
        </w:tc>
        <w:tc>
          <w:tcPr>
            <w:tcW w:w="5303" w:type="dxa"/>
            <w:tcBorders>
              <w:left w:val="single" w:sz="4" w:space="0" w:color="D9D9D9" w:themeColor="background1" w:themeShade="D9"/>
            </w:tcBorders>
            <w:shd w:val="clear" w:color="auto" w:fill="F2F2F2" w:themeFill="background1" w:themeFillShade="F2"/>
          </w:tcPr>
          <w:p w14:paraId="5A5EDA76" w14:textId="46B807BB" w:rsidR="0038401C" w:rsidRPr="00E26EE7" w:rsidRDefault="00633C25" w:rsidP="00633C25">
            <w:pPr>
              <w:pStyle w:val="Prrafodelista"/>
              <w:widowControl w:val="0"/>
              <w:numPr>
                <w:ilvl w:val="0"/>
                <w:numId w:val="12"/>
              </w:numPr>
              <w:suppressAutoHyphens/>
              <w:autoSpaceDE/>
              <w:autoSpaceDN/>
              <w:ind w:left="937"/>
              <w:jc w:val="both"/>
              <w:textAlignment w:val="baseline"/>
              <w:rPr>
                <w:rFonts w:ascii="Arial" w:eastAsia="Noto Sans HK" w:hAnsi="Arial" w:cs="Arial"/>
                <w:sz w:val="18"/>
                <w:szCs w:val="18"/>
                <w:lang w:val="en-GB"/>
              </w:rPr>
            </w:pPr>
            <w:r w:rsidRPr="00E26EE7">
              <w:rPr>
                <w:rFonts w:ascii="Arial" w:eastAsia="Noto Sans HK" w:hAnsi="Arial" w:cs="Arial"/>
                <w:sz w:val="18"/>
                <w:szCs w:val="18"/>
                <w:u w:val="single"/>
                <w:lang w:val="en-GB"/>
              </w:rPr>
              <w:t>Clause 16</w:t>
            </w:r>
            <w:r w:rsidRPr="00E26EE7">
              <w:rPr>
                <w:rFonts w:ascii="Arial" w:eastAsia="Noto Sans HK" w:hAnsi="Arial" w:cs="Arial"/>
                <w:sz w:val="18"/>
                <w:szCs w:val="18"/>
                <w:lang w:val="en-GB"/>
              </w:rPr>
              <w:t>: In the event of early termination or temporary cessation of a clinical study, Article 77 of Regulation EU 2017/745 of the European Parliament and of the Council of 5 April 2017, on healthcare products shall be complied with.</w:t>
            </w:r>
          </w:p>
        </w:tc>
      </w:tr>
      <w:tr w:rsidR="0038401C" w:rsidRPr="00534265" w14:paraId="0DC2103F" w14:textId="77777777" w:rsidTr="00B7354F">
        <w:tc>
          <w:tcPr>
            <w:tcW w:w="5303" w:type="dxa"/>
            <w:tcBorders>
              <w:right w:val="single" w:sz="4" w:space="0" w:color="D9D9D9" w:themeColor="background1" w:themeShade="D9"/>
            </w:tcBorders>
          </w:tcPr>
          <w:p w14:paraId="4BE06B54" w14:textId="77777777" w:rsidR="0038401C" w:rsidRPr="00E26EE7" w:rsidRDefault="00633C25" w:rsidP="00633C25">
            <w:pPr>
              <w:pStyle w:val="Prrafodelista"/>
              <w:widowControl w:val="0"/>
              <w:numPr>
                <w:ilvl w:val="0"/>
                <w:numId w:val="16"/>
              </w:numPr>
              <w:suppressAutoHyphens/>
              <w:autoSpaceDE/>
              <w:autoSpaceDN/>
              <w:ind w:left="426"/>
              <w:jc w:val="both"/>
              <w:textAlignment w:val="baseline"/>
              <w:rPr>
                <w:rFonts w:ascii="Arial" w:eastAsia="Noto Sans HK" w:hAnsi="Arial" w:cs="Arial"/>
                <w:sz w:val="18"/>
                <w:szCs w:val="18"/>
              </w:rPr>
            </w:pPr>
            <w:r w:rsidRPr="00E26EE7">
              <w:rPr>
                <w:rFonts w:ascii="Arial" w:eastAsia="Noto Sans HK" w:hAnsi="Arial" w:cs="Arial"/>
                <w:sz w:val="18"/>
                <w:szCs w:val="18"/>
              </w:rPr>
              <w:t>Las menciones contenidas al Decreto 439/2010, de 14 de diciembre, por el que se regulan los órganos de ética asistencial y de la investigación biomédica en Andalucía, se entenderán realizadas al Decreto 8/2020, de 30 de enero, por el que se regulan los órganos de ética asistencial y de la investigación biomédica en Andalucía.</w:t>
            </w:r>
          </w:p>
          <w:p w14:paraId="365B3777" w14:textId="64B7B750" w:rsidR="00633C25" w:rsidRPr="00E26EE7" w:rsidRDefault="00633C25" w:rsidP="00633C25">
            <w:pPr>
              <w:pStyle w:val="Prrafodelista"/>
              <w:widowControl w:val="0"/>
              <w:suppressAutoHyphens/>
              <w:autoSpaceDE/>
              <w:autoSpaceDN/>
              <w:ind w:left="426"/>
              <w:jc w:val="both"/>
              <w:textAlignment w:val="baseline"/>
              <w:rPr>
                <w:rFonts w:ascii="Arial" w:eastAsia="Noto Sans HK" w:hAnsi="Arial" w:cs="Arial"/>
                <w:sz w:val="18"/>
                <w:szCs w:val="18"/>
              </w:rPr>
            </w:pPr>
          </w:p>
        </w:tc>
        <w:tc>
          <w:tcPr>
            <w:tcW w:w="5303" w:type="dxa"/>
            <w:tcBorders>
              <w:left w:val="single" w:sz="4" w:space="0" w:color="D9D9D9" w:themeColor="background1" w:themeShade="D9"/>
            </w:tcBorders>
            <w:shd w:val="clear" w:color="auto" w:fill="F2F2F2" w:themeFill="background1" w:themeFillShade="F2"/>
          </w:tcPr>
          <w:p w14:paraId="28866B6E" w14:textId="77777777" w:rsidR="00633C25" w:rsidRPr="00E26EE7" w:rsidRDefault="00633C25" w:rsidP="00633C25">
            <w:pPr>
              <w:pStyle w:val="Prrafodelista"/>
              <w:widowControl w:val="0"/>
              <w:numPr>
                <w:ilvl w:val="0"/>
                <w:numId w:val="11"/>
              </w:numPr>
              <w:tabs>
                <w:tab w:val="clear" w:pos="720"/>
              </w:tabs>
              <w:suppressAutoHyphens/>
              <w:autoSpaceDE/>
              <w:autoSpaceDN/>
              <w:ind w:left="512"/>
              <w:jc w:val="both"/>
              <w:textAlignment w:val="baseline"/>
              <w:rPr>
                <w:rFonts w:ascii="Arial" w:eastAsia="Noto Sans HK" w:hAnsi="Arial" w:cs="Arial"/>
                <w:sz w:val="18"/>
                <w:szCs w:val="18"/>
                <w:lang w:val="en-GB"/>
              </w:rPr>
            </w:pPr>
            <w:r w:rsidRPr="00E26EE7">
              <w:rPr>
                <w:rFonts w:ascii="Arial" w:eastAsia="Noto Sans HK" w:hAnsi="Arial" w:cs="Arial"/>
                <w:sz w:val="18"/>
                <w:szCs w:val="18"/>
                <w:lang w:val="en-GB"/>
              </w:rPr>
              <w:t>The details of Decree 439/2010, of 14 December, regulating the entities of health care ethics and biomedical research in Andalusia, will refer to Decree 8/2020, of 30 January, which regulates the entities of healthcare ethics and biomedical research in Andalusia.</w:t>
            </w:r>
          </w:p>
          <w:p w14:paraId="646B91B7" w14:textId="77777777" w:rsidR="0038401C" w:rsidRPr="00E26EE7" w:rsidRDefault="0038401C" w:rsidP="0038401C">
            <w:pPr>
              <w:pStyle w:val="Cuerpodeltexto0"/>
              <w:shd w:val="clear" w:color="auto" w:fill="auto"/>
              <w:tabs>
                <w:tab w:val="left" w:pos="554"/>
              </w:tabs>
              <w:spacing w:after="0" w:line="240" w:lineRule="auto"/>
              <w:ind w:left="560"/>
              <w:jc w:val="both"/>
              <w:rPr>
                <w:rFonts w:ascii="Arial" w:hAnsi="Arial" w:cs="Arial"/>
                <w:b/>
                <w:sz w:val="18"/>
                <w:szCs w:val="18"/>
              </w:rPr>
            </w:pPr>
          </w:p>
        </w:tc>
      </w:tr>
      <w:tr w:rsidR="0038401C" w:rsidRPr="00534265" w14:paraId="34554AD0" w14:textId="77777777" w:rsidTr="00B7354F">
        <w:tc>
          <w:tcPr>
            <w:tcW w:w="5303" w:type="dxa"/>
            <w:tcBorders>
              <w:right w:val="single" w:sz="4" w:space="0" w:color="D9D9D9" w:themeColor="background1" w:themeShade="D9"/>
            </w:tcBorders>
          </w:tcPr>
          <w:p w14:paraId="6C22A036" w14:textId="2D8468D9" w:rsidR="0038401C" w:rsidRPr="00E26EE7" w:rsidRDefault="00633C25" w:rsidP="00633C25">
            <w:pPr>
              <w:pStyle w:val="Prrafodelista"/>
              <w:numPr>
                <w:ilvl w:val="0"/>
                <w:numId w:val="16"/>
              </w:numPr>
              <w:tabs>
                <w:tab w:val="clear" w:pos="720"/>
              </w:tabs>
              <w:suppressAutoHyphens/>
              <w:autoSpaceDE/>
              <w:autoSpaceDN/>
              <w:ind w:left="426"/>
              <w:jc w:val="both"/>
              <w:textAlignment w:val="baseline"/>
              <w:rPr>
                <w:rFonts w:ascii="Arial" w:eastAsia="Noto Sans HK" w:hAnsi="Arial" w:cs="Arial"/>
                <w:sz w:val="18"/>
                <w:szCs w:val="18"/>
              </w:rPr>
            </w:pPr>
            <w:r w:rsidRPr="00E26EE7">
              <w:rPr>
                <w:rFonts w:ascii="Arial" w:eastAsia="Noto Sans HK" w:hAnsi="Arial" w:cs="Arial"/>
                <w:sz w:val="18"/>
                <w:szCs w:val="18"/>
              </w:rPr>
              <w:t xml:space="preserve">Las referencias a la normativa española de protección de </w:t>
            </w:r>
            <w:proofErr w:type="gramStart"/>
            <w:r w:rsidRPr="00E26EE7">
              <w:rPr>
                <w:rFonts w:ascii="Arial" w:eastAsia="Noto Sans HK" w:hAnsi="Arial" w:cs="Arial"/>
                <w:sz w:val="18"/>
                <w:szCs w:val="18"/>
              </w:rPr>
              <w:t>datos,</w:t>
            </w:r>
            <w:proofErr w:type="gramEnd"/>
            <w:r w:rsidRPr="00E26EE7">
              <w:rPr>
                <w:rFonts w:ascii="Arial" w:eastAsia="Noto Sans HK" w:hAnsi="Arial" w:cs="Arial"/>
                <w:sz w:val="18"/>
                <w:szCs w:val="18"/>
              </w:rPr>
              <w:t xml:space="preserve"> se entenderán realizadas, de forma expresa, a la Ley Orgánica 3/2018, de 5 de diciembre, de Protección de Datos Personales y garantía de los derechos digitales</w:t>
            </w:r>
            <w:r w:rsidR="0038401C" w:rsidRPr="00E26EE7">
              <w:rPr>
                <w:rFonts w:ascii="Arial" w:eastAsia="Noto Sans HK" w:hAnsi="Arial" w:cs="Arial"/>
                <w:sz w:val="18"/>
                <w:szCs w:val="18"/>
              </w:rPr>
              <w:t>.</w:t>
            </w:r>
          </w:p>
          <w:p w14:paraId="3B60E353" w14:textId="5BF61756" w:rsidR="00425E5D" w:rsidRPr="00E26EE7" w:rsidRDefault="00425E5D" w:rsidP="00425E5D">
            <w:pPr>
              <w:pStyle w:val="Prrafodelista"/>
              <w:suppressAutoHyphens/>
              <w:autoSpaceDE/>
              <w:autoSpaceDN/>
              <w:ind w:left="426"/>
              <w:jc w:val="both"/>
              <w:textAlignment w:val="baseline"/>
              <w:rPr>
                <w:rFonts w:ascii="Arial" w:eastAsia="Noto Sans HK" w:hAnsi="Arial" w:cs="Arial"/>
                <w:sz w:val="18"/>
                <w:szCs w:val="18"/>
              </w:rPr>
            </w:pPr>
          </w:p>
        </w:tc>
        <w:tc>
          <w:tcPr>
            <w:tcW w:w="5303" w:type="dxa"/>
            <w:tcBorders>
              <w:left w:val="single" w:sz="4" w:space="0" w:color="D9D9D9" w:themeColor="background1" w:themeShade="D9"/>
            </w:tcBorders>
            <w:shd w:val="clear" w:color="auto" w:fill="F2F2F2" w:themeFill="background1" w:themeFillShade="F2"/>
          </w:tcPr>
          <w:p w14:paraId="05F008DC" w14:textId="77777777" w:rsidR="00633C25" w:rsidRPr="00E26EE7" w:rsidRDefault="00633C25" w:rsidP="00633C25">
            <w:pPr>
              <w:pStyle w:val="Prrafodelista"/>
              <w:numPr>
                <w:ilvl w:val="0"/>
                <w:numId w:val="11"/>
              </w:numPr>
              <w:tabs>
                <w:tab w:val="clear" w:pos="720"/>
              </w:tabs>
              <w:suppressAutoHyphens/>
              <w:autoSpaceDE/>
              <w:autoSpaceDN/>
              <w:ind w:left="512"/>
              <w:jc w:val="both"/>
              <w:textAlignment w:val="baseline"/>
              <w:rPr>
                <w:rFonts w:ascii="Arial" w:eastAsia="Noto Sans HK" w:hAnsi="Arial" w:cs="Arial"/>
                <w:sz w:val="18"/>
                <w:szCs w:val="18"/>
                <w:lang w:val="en-GB"/>
              </w:rPr>
            </w:pPr>
            <w:r w:rsidRPr="00E26EE7">
              <w:rPr>
                <w:rFonts w:ascii="Arial" w:eastAsia="Noto Sans HK" w:hAnsi="Arial" w:cs="Arial"/>
                <w:sz w:val="18"/>
                <w:szCs w:val="18"/>
                <w:lang w:val="en-GB"/>
              </w:rPr>
              <w:t>References to Spanish data protection regulations will be understood to expressly refer to Organic Law 3/2018, of 5 December on the Protection of Personal Data and guarantee of digital rights.</w:t>
            </w:r>
          </w:p>
          <w:p w14:paraId="0EFDA951" w14:textId="3E8CF048" w:rsidR="0038401C" w:rsidRPr="00E26EE7" w:rsidRDefault="0038401C" w:rsidP="0038401C">
            <w:pPr>
              <w:pStyle w:val="Estilo"/>
              <w:ind w:right="-16"/>
              <w:jc w:val="both"/>
              <w:rPr>
                <w:b/>
                <w:sz w:val="18"/>
                <w:szCs w:val="18"/>
              </w:rPr>
            </w:pPr>
          </w:p>
        </w:tc>
      </w:tr>
      <w:tr w:rsidR="00425E5D" w:rsidRPr="00534265" w14:paraId="00E10E7C" w14:textId="77777777" w:rsidTr="00B7354F">
        <w:tc>
          <w:tcPr>
            <w:tcW w:w="5303" w:type="dxa"/>
            <w:tcBorders>
              <w:right w:val="single" w:sz="4" w:space="0" w:color="D9D9D9" w:themeColor="background1" w:themeShade="D9"/>
            </w:tcBorders>
          </w:tcPr>
          <w:p w14:paraId="4BA1946D" w14:textId="77777777" w:rsidR="00633C25" w:rsidRPr="00E26EE7" w:rsidRDefault="00633C25" w:rsidP="00633C25">
            <w:pPr>
              <w:jc w:val="both"/>
              <w:rPr>
                <w:rFonts w:ascii="Arial" w:eastAsia="Noto Sans HK" w:hAnsi="Arial" w:cs="Arial"/>
                <w:sz w:val="18"/>
                <w:szCs w:val="18"/>
              </w:rPr>
            </w:pPr>
            <w:r w:rsidRPr="00E26EE7">
              <w:rPr>
                <w:rFonts w:ascii="Arial" w:eastAsia="Noto Sans HK" w:hAnsi="Arial" w:cs="Arial"/>
                <w:b/>
                <w:sz w:val="18"/>
                <w:szCs w:val="18"/>
              </w:rPr>
              <w:t xml:space="preserve">Segundo: </w:t>
            </w:r>
            <w:r w:rsidRPr="00E26EE7">
              <w:rPr>
                <w:rFonts w:ascii="Arial" w:eastAsia="Noto Sans HK" w:hAnsi="Arial" w:cs="Arial"/>
                <w:sz w:val="18"/>
                <w:szCs w:val="18"/>
              </w:rPr>
              <w:t>El resto de cláusulas y referencias legislativas recogidas en el modelo de contrato, que fue aprobado por la Resolución de 13 de junio de 2019 de la Secretaría General de Investigación, Desarrollo e Innovación en Salud, mantienen su vigencia en tanto no sea publicada la Resolución de la Secretaría General de Investigación, Desarrollo e Innovación en Salud en virtud de la cual se apruebe el nuevo modelo de contrato para la realización de Investigaciones Clínicas con Productos Sanitarios en el Sistema Sanitario Público de Andalucía.</w:t>
            </w:r>
          </w:p>
          <w:p w14:paraId="4FE458FE" w14:textId="77777777" w:rsidR="00425E5D" w:rsidRPr="00E26EE7" w:rsidRDefault="00425E5D" w:rsidP="00425E5D">
            <w:pPr>
              <w:pStyle w:val="Prrafodelista"/>
              <w:suppressAutoHyphens/>
              <w:autoSpaceDE/>
              <w:autoSpaceDN/>
              <w:ind w:left="426"/>
              <w:jc w:val="both"/>
              <w:textAlignment w:val="baseline"/>
              <w:rPr>
                <w:rFonts w:ascii="Arial" w:eastAsia="Noto Sans HK" w:hAnsi="Arial" w:cs="Arial"/>
                <w:sz w:val="18"/>
                <w:szCs w:val="18"/>
              </w:rPr>
            </w:pPr>
          </w:p>
        </w:tc>
        <w:tc>
          <w:tcPr>
            <w:tcW w:w="5303" w:type="dxa"/>
            <w:tcBorders>
              <w:left w:val="single" w:sz="4" w:space="0" w:color="D9D9D9" w:themeColor="background1" w:themeShade="D9"/>
            </w:tcBorders>
            <w:shd w:val="clear" w:color="auto" w:fill="F2F2F2" w:themeFill="background1" w:themeFillShade="F2"/>
          </w:tcPr>
          <w:p w14:paraId="6DB81B80" w14:textId="77777777" w:rsidR="00633C25" w:rsidRPr="00E26EE7" w:rsidRDefault="00633C25" w:rsidP="00633C25">
            <w:pPr>
              <w:jc w:val="both"/>
              <w:rPr>
                <w:rFonts w:ascii="Arial" w:eastAsia="Noto Sans HK" w:hAnsi="Arial" w:cs="Arial"/>
                <w:sz w:val="18"/>
                <w:szCs w:val="18"/>
                <w:lang w:val="en-GB"/>
              </w:rPr>
            </w:pPr>
            <w:r w:rsidRPr="00E26EE7">
              <w:rPr>
                <w:rFonts w:ascii="Arial" w:eastAsia="Noto Sans HK" w:hAnsi="Arial" w:cs="Arial"/>
                <w:b/>
                <w:sz w:val="18"/>
                <w:szCs w:val="18"/>
                <w:lang w:val="en-GB"/>
              </w:rPr>
              <w:t xml:space="preserve">Second: </w:t>
            </w:r>
            <w:r w:rsidRPr="00E26EE7">
              <w:rPr>
                <w:rFonts w:ascii="Arial" w:eastAsia="Noto Sans HK" w:hAnsi="Arial" w:cs="Arial"/>
                <w:sz w:val="18"/>
                <w:szCs w:val="18"/>
                <w:lang w:val="en-GB"/>
              </w:rPr>
              <w:t>The remainder of the clauses and legislative references included in the model contract, which was approved by the Resolution of 13 June 2019 of the General Secretariat of Research, Development and Innovation in Health, will remain valid until the resolution of the General Secretariat for Research, Development and Innovation in Health is published, according to which a new model contract for behaviour in Clinical Research with Healthcare Products in the Public Health System of Andalusia is approved.</w:t>
            </w:r>
          </w:p>
          <w:p w14:paraId="0636D6F4" w14:textId="2876B986" w:rsidR="00425E5D" w:rsidRPr="00E26EE7" w:rsidRDefault="00425E5D" w:rsidP="00E53EA7">
            <w:pPr>
              <w:pStyle w:val="Cuerpodeltexto0"/>
              <w:shd w:val="clear" w:color="auto" w:fill="auto"/>
              <w:spacing w:after="0" w:line="240" w:lineRule="auto"/>
              <w:jc w:val="both"/>
              <w:rPr>
                <w:rFonts w:ascii="Arial" w:hAnsi="Arial" w:cs="Arial"/>
                <w:color w:val="000000"/>
                <w:sz w:val="18"/>
                <w:szCs w:val="18"/>
                <w:bdr w:val="nil"/>
                <w:lang w:val="en-GB" w:eastAsia="es-ES" w:bidi="es-ES"/>
              </w:rPr>
            </w:pPr>
          </w:p>
        </w:tc>
      </w:tr>
      <w:tr w:rsidR="00575415" w:rsidRPr="00534265" w14:paraId="6474A251" w14:textId="77777777" w:rsidTr="00B7354F">
        <w:tc>
          <w:tcPr>
            <w:tcW w:w="5303" w:type="dxa"/>
            <w:tcBorders>
              <w:right w:val="single" w:sz="4" w:space="0" w:color="D9D9D9" w:themeColor="background1" w:themeShade="D9"/>
            </w:tcBorders>
          </w:tcPr>
          <w:p w14:paraId="34DD5C4F" w14:textId="77777777" w:rsidR="00575415" w:rsidRPr="00E26EE7" w:rsidRDefault="00575415" w:rsidP="00334BD6">
            <w:pPr>
              <w:pStyle w:val="Estilo"/>
              <w:tabs>
                <w:tab w:val="left" w:pos="100"/>
                <w:tab w:val="left" w:leader="underscore" w:pos="9720"/>
              </w:tabs>
              <w:ind w:right="4"/>
              <w:jc w:val="both"/>
              <w:rPr>
                <w:b/>
                <w:sz w:val="18"/>
                <w:szCs w:val="18"/>
              </w:rPr>
            </w:pPr>
          </w:p>
          <w:p w14:paraId="7EA3D4FD" w14:textId="478E6546" w:rsidR="00575415" w:rsidRPr="00E26EE7" w:rsidRDefault="00575415" w:rsidP="00334BD6">
            <w:pPr>
              <w:pStyle w:val="Estilo"/>
              <w:tabs>
                <w:tab w:val="left" w:pos="100"/>
                <w:tab w:val="left" w:leader="underscore" w:pos="9720"/>
              </w:tabs>
              <w:ind w:right="4"/>
              <w:jc w:val="both"/>
              <w:rPr>
                <w:sz w:val="18"/>
                <w:szCs w:val="18"/>
              </w:rPr>
            </w:pPr>
            <w:r w:rsidRPr="00E26EE7">
              <w:rPr>
                <w:sz w:val="18"/>
                <w:szCs w:val="18"/>
              </w:rPr>
              <w:t>Y, en prueba de conformidad con el contenido íntegro de este documento, las partes intervinientes en el contrato lo firman</w:t>
            </w:r>
            <w:r w:rsidR="00425E5D" w:rsidRPr="00E26EE7">
              <w:rPr>
                <w:sz w:val="18"/>
                <w:szCs w:val="18"/>
              </w:rPr>
              <w:t xml:space="preserve"> digitalmente en la fecha indicado en la firma electrónica.</w:t>
            </w:r>
          </w:p>
        </w:tc>
        <w:tc>
          <w:tcPr>
            <w:tcW w:w="5303" w:type="dxa"/>
            <w:tcBorders>
              <w:left w:val="single" w:sz="4" w:space="0" w:color="D9D9D9" w:themeColor="background1" w:themeShade="D9"/>
            </w:tcBorders>
            <w:shd w:val="clear" w:color="auto" w:fill="F2F2F2" w:themeFill="background1" w:themeFillShade="F2"/>
          </w:tcPr>
          <w:p w14:paraId="6E2EECD6" w14:textId="77777777" w:rsidR="00575415" w:rsidRPr="00E26EE7" w:rsidRDefault="00575415" w:rsidP="00334BD6">
            <w:pPr>
              <w:pStyle w:val="Estilo"/>
              <w:ind w:right="-16"/>
              <w:jc w:val="both"/>
              <w:rPr>
                <w:b/>
                <w:sz w:val="18"/>
                <w:szCs w:val="18"/>
              </w:rPr>
            </w:pPr>
          </w:p>
          <w:p w14:paraId="0555B7CC" w14:textId="49CE2558" w:rsidR="0038401C" w:rsidRPr="00E26EE7" w:rsidRDefault="0038401C" w:rsidP="00334BD6">
            <w:pPr>
              <w:pStyle w:val="Cuerpodeltexto0"/>
              <w:shd w:val="clear" w:color="auto" w:fill="auto"/>
              <w:spacing w:after="0" w:line="240" w:lineRule="auto"/>
              <w:jc w:val="both"/>
              <w:rPr>
                <w:rFonts w:ascii="Arial" w:hAnsi="Arial" w:cs="Arial"/>
                <w:sz w:val="18"/>
                <w:szCs w:val="18"/>
                <w:lang w:val="en-GB"/>
              </w:rPr>
            </w:pPr>
            <w:r w:rsidRPr="00E26EE7">
              <w:rPr>
                <w:rFonts w:ascii="Arial" w:hAnsi="Arial" w:cs="Arial"/>
                <w:color w:val="000000"/>
                <w:sz w:val="18"/>
                <w:szCs w:val="18"/>
                <w:bdr w:val="nil"/>
                <w:lang w:val="en-GB" w:eastAsia="es-ES" w:bidi="es-ES"/>
              </w:rPr>
              <w:t xml:space="preserve">And, in </w:t>
            </w:r>
            <w:r w:rsidR="00B815EE" w:rsidRPr="00E26EE7">
              <w:rPr>
                <w:rFonts w:ascii="Arial" w:hAnsi="Arial" w:cs="Arial"/>
                <w:color w:val="000000"/>
                <w:sz w:val="18"/>
                <w:szCs w:val="18"/>
                <w:bdr w:val="nil"/>
                <w:lang w:val="en-GB" w:eastAsia="es-ES" w:bidi="es-ES"/>
              </w:rPr>
              <w:t xml:space="preserve">proof in accordance with the full content of this </w:t>
            </w:r>
            <w:proofErr w:type="spellStart"/>
            <w:r w:rsidR="00B815EE" w:rsidRPr="00E26EE7">
              <w:rPr>
                <w:rFonts w:ascii="Arial" w:hAnsi="Arial" w:cs="Arial"/>
                <w:color w:val="000000"/>
                <w:sz w:val="18"/>
                <w:szCs w:val="18"/>
                <w:bdr w:val="nil"/>
                <w:lang w:val="en-GB" w:eastAsia="es-ES" w:bidi="es-ES"/>
              </w:rPr>
              <w:t>documento</w:t>
            </w:r>
            <w:proofErr w:type="spellEnd"/>
            <w:r w:rsidR="00B815EE" w:rsidRPr="00E26EE7">
              <w:rPr>
                <w:rFonts w:ascii="Arial" w:hAnsi="Arial" w:cs="Arial"/>
                <w:color w:val="000000"/>
                <w:sz w:val="18"/>
                <w:szCs w:val="18"/>
                <w:bdr w:val="nil"/>
                <w:lang w:val="en-GB" w:eastAsia="es-ES" w:bidi="es-ES"/>
              </w:rPr>
              <w:t>, the involved parties hereby sign digitally on the date indicated in the electronic signature</w:t>
            </w:r>
            <w:r w:rsidRPr="00E26EE7">
              <w:rPr>
                <w:rFonts w:ascii="Arial" w:hAnsi="Arial" w:cs="Arial"/>
                <w:color w:val="000000"/>
                <w:sz w:val="18"/>
                <w:szCs w:val="18"/>
                <w:bdr w:val="nil"/>
                <w:lang w:val="en-GB" w:eastAsia="es-ES" w:bidi="es-ES"/>
              </w:rPr>
              <w:t>.</w:t>
            </w:r>
          </w:p>
          <w:p w14:paraId="1940C28F" w14:textId="737FB528" w:rsidR="002C00CC" w:rsidRPr="00E26EE7" w:rsidRDefault="002C00CC" w:rsidP="00334BD6">
            <w:pPr>
              <w:pStyle w:val="Estilo"/>
              <w:ind w:right="-16"/>
              <w:jc w:val="both"/>
              <w:rPr>
                <w:sz w:val="18"/>
                <w:szCs w:val="18"/>
              </w:rPr>
            </w:pPr>
          </w:p>
        </w:tc>
      </w:tr>
      <w:tr w:rsidR="0038401C" w:rsidRPr="00534265" w14:paraId="74935C09" w14:textId="77777777" w:rsidTr="00B7354F">
        <w:tc>
          <w:tcPr>
            <w:tcW w:w="5303" w:type="dxa"/>
            <w:tcBorders>
              <w:right w:val="single" w:sz="4" w:space="0" w:color="D9D9D9" w:themeColor="background1" w:themeShade="D9"/>
            </w:tcBorders>
          </w:tcPr>
          <w:p w14:paraId="198B00DD" w14:textId="77777777" w:rsidR="0038401C" w:rsidRDefault="0038401C" w:rsidP="00575415">
            <w:pPr>
              <w:pStyle w:val="Estilo"/>
              <w:tabs>
                <w:tab w:val="left" w:pos="100"/>
                <w:tab w:val="left" w:leader="underscore" w:pos="9720"/>
              </w:tabs>
              <w:ind w:right="4"/>
              <w:jc w:val="both"/>
              <w:rPr>
                <w:b/>
                <w:sz w:val="20"/>
                <w:szCs w:val="20"/>
              </w:rPr>
            </w:pPr>
          </w:p>
        </w:tc>
        <w:tc>
          <w:tcPr>
            <w:tcW w:w="5303" w:type="dxa"/>
            <w:tcBorders>
              <w:left w:val="single" w:sz="4" w:space="0" w:color="D9D9D9" w:themeColor="background1" w:themeShade="D9"/>
            </w:tcBorders>
            <w:shd w:val="clear" w:color="auto" w:fill="F2F2F2" w:themeFill="background1" w:themeFillShade="F2"/>
          </w:tcPr>
          <w:p w14:paraId="04ACCF24" w14:textId="77777777" w:rsidR="0038401C" w:rsidRDefault="0038401C" w:rsidP="00B7354F">
            <w:pPr>
              <w:pStyle w:val="Estilo"/>
              <w:ind w:right="-16"/>
              <w:jc w:val="both"/>
              <w:rPr>
                <w:b/>
                <w:sz w:val="20"/>
                <w:szCs w:val="20"/>
              </w:rPr>
            </w:pPr>
          </w:p>
        </w:tc>
      </w:tr>
      <w:tr w:rsidR="00575415" w:rsidRPr="00D55BB6" w14:paraId="4C253F62" w14:textId="77777777" w:rsidTr="00B7354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03" w:type="dxa"/>
            <w:tcBorders>
              <w:top w:val="nil"/>
              <w:left w:val="nil"/>
              <w:bottom w:val="nil"/>
              <w:right w:val="single" w:sz="4" w:space="0" w:color="D9D9D9" w:themeColor="background1" w:themeShade="D9"/>
            </w:tcBorders>
            <w:vAlign w:val="center"/>
          </w:tcPr>
          <w:p w14:paraId="6983EA5F" w14:textId="77777777" w:rsidR="00575415" w:rsidRPr="00D55BB6" w:rsidRDefault="00575415" w:rsidP="00B7354F">
            <w:pPr>
              <w:pStyle w:val="Normal1"/>
              <w:jc w:val="right"/>
              <w:rPr>
                <w:rFonts w:ascii="Arial" w:hAnsi="Arial" w:cs="Arial"/>
                <w:b/>
                <w:sz w:val="18"/>
              </w:rPr>
            </w:pPr>
            <w:r w:rsidRPr="00D55BB6">
              <w:rPr>
                <w:rFonts w:ascii="Arial" w:hAnsi="Arial" w:cs="Arial"/>
                <w:b/>
                <w:sz w:val="18"/>
              </w:rPr>
              <w:t>Por el centro</w:t>
            </w:r>
          </w:p>
        </w:tc>
        <w:tc>
          <w:tcPr>
            <w:tcW w:w="5303" w:type="dxa"/>
            <w:tcBorders>
              <w:top w:val="nil"/>
              <w:left w:val="single" w:sz="4" w:space="0" w:color="D9D9D9" w:themeColor="background1" w:themeShade="D9"/>
              <w:bottom w:val="nil"/>
              <w:right w:val="nil"/>
            </w:tcBorders>
            <w:shd w:val="clear" w:color="auto" w:fill="F2F2F2" w:themeFill="background1" w:themeFillShade="F2"/>
            <w:vAlign w:val="center"/>
          </w:tcPr>
          <w:p w14:paraId="04C31C67" w14:textId="77777777" w:rsidR="00575415" w:rsidRPr="00D55BB6" w:rsidRDefault="00575415" w:rsidP="00B7354F">
            <w:pPr>
              <w:pStyle w:val="Normal1"/>
              <w:rPr>
                <w:rFonts w:ascii="Arial" w:eastAsia="Arial" w:hAnsi="Arial" w:cs="Arial"/>
                <w:sz w:val="18"/>
                <w:szCs w:val="18"/>
                <w:lang w:val="en-US"/>
              </w:rPr>
            </w:pPr>
            <w:r w:rsidRPr="00D55BB6">
              <w:rPr>
                <w:rFonts w:ascii="Arial" w:hAnsi="Arial" w:cs="Arial"/>
                <w:b/>
                <w:sz w:val="18"/>
                <w:szCs w:val="18"/>
                <w:lang w:val="en-US"/>
              </w:rPr>
              <w:t xml:space="preserve">By the </w:t>
            </w:r>
            <w:proofErr w:type="spellStart"/>
            <w:r w:rsidR="002C00CC">
              <w:rPr>
                <w:rFonts w:ascii="Arial" w:hAnsi="Arial" w:cs="Arial"/>
                <w:b/>
                <w:sz w:val="18"/>
                <w:szCs w:val="18"/>
                <w:lang w:val="en-US"/>
              </w:rPr>
              <w:t>centre</w:t>
            </w:r>
            <w:proofErr w:type="spellEnd"/>
          </w:p>
        </w:tc>
      </w:tr>
      <w:tr w:rsidR="00575415" w:rsidRPr="00D55BB6" w14:paraId="41978A09" w14:textId="77777777" w:rsidTr="00B7354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10606" w:type="dxa"/>
            <w:gridSpan w:val="2"/>
            <w:tcBorders>
              <w:top w:val="nil"/>
              <w:left w:val="nil"/>
              <w:bottom w:val="nil"/>
              <w:right w:val="single" w:sz="4" w:space="0" w:color="D9D9D9" w:themeColor="background1" w:themeShade="D9"/>
            </w:tcBorders>
          </w:tcPr>
          <w:p w14:paraId="4BFD73A2" w14:textId="77777777" w:rsidR="00575415" w:rsidRPr="00D55BB6" w:rsidRDefault="00575415" w:rsidP="00B7354F">
            <w:pPr>
              <w:pStyle w:val="Normal1"/>
              <w:jc w:val="center"/>
              <w:rPr>
                <w:rFonts w:ascii="Arial" w:hAnsi="Arial" w:cs="Arial"/>
                <w:sz w:val="18"/>
              </w:rPr>
            </w:pPr>
          </w:p>
          <w:p w14:paraId="5549F04E" w14:textId="77777777" w:rsidR="00575415" w:rsidRDefault="00575415" w:rsidP="00B7354F">
            <w:pPr>
              <w:pStyle w:val="Normal1"/>
              <w:jc w:val="center"/>
              <w:rPr>
                <w:rFonts w:ascii="Arial" w:hAnsi="Arial" w:cs="Arial"/>
                <w:sz w:val="18"/>
              </w:rPr>
            </w:pPr>
          </w:p>
          <w:p w14:paraId="1094D41A" w14:textId="77777777" w:rsidR="00575415" w:rsidRDefault="00575415" w:rsidP="00B7354F">
            <w:pPr>
              <w:pStyle w:val="Normal1"/>
              <w:jc w:val="center"/>
              <w:rPr>
                <w:rFonts w:ascii="Arial" w:hAnsi="Arial" w:cs="Arial"/>
                <w:sz w:val="18"/>
              </w:rPr>
            </w:pPr>
          </w:p>
          <w:p w14:paraId="5EC36CA2" w14:textId="77777777" w:rsidR="00575415" w:rsidRPr="00D55BB6" w:rsidRDefault="00575415" w:rsidP="00B7354F">
            <w:pPr>
              <w:pStyle w:val="Normal1"/>
              <w:jc w:val="center"/>
              <w:rPr>
                <w:rFonts w:ascii="Arial" w:hAnsi="Arial" w:cs="Arial"/>
                <w:sz w:val="18"/>
              </w:rPr>
            </w:pPr>
          </w:p>
          <w:p w14:paraId="0A2B7E43" w14:textId="5BB2350C" w:rsidR="00575415" w:rsidRPr="00D55BB6" w:rsidRDefault="00E26EE7" w:rsidP="00E26EE7">
            <w:pPr>
              <w:pStyle w:val="Normal1"/>
              <w:jc w:val="center"/>
              <w:rPr>
                <w:rFonts w:ascii="Arial" w:eastAsia="Arial" w:hAnsi="Arial" w:cs="Arial"/>
                <w:sz w:val="18"/>
                <w:szCs w:val="18"/>
                <w:lang w:val="en-US"/>
              </w:rPr>
            </w:pPr>
            <w:r w:rsidRPr="00D55BB6">
              <w:rPr>
                <w:rFonts w:ascii="Arial" w:hAnsi="Arial" w:cs="Arial"/>
                <w:sz w:val="18"/>
              </w:rPr>
              <w:t>Fdo.</w:t>
            </w:r>
            <w:r>
              <w:rPr>
                <w:rFonts w:ascii="Arial" w:hAnsi="Arial" w:cs="Arial"/>
                <w:sz w:val="18"/>
              </w:rPr>
              <w:t xml:space="preserve"> / </w:t>
            </w:r>
            <w:proofErr w:type="spellStart"/>
            <w:r w:rsidRPr="004D4BBB">
              <w:rPr>
                <w:rFonts w:ascii="Arial" w:hAnsi="Arial" w:cs="Arial"/>
                <w:i/>
                <w:color w:val="7F7F7F" w:themeColor="text1" w:themeTint="80"/>
                <w:sz w:val="18"/>
              </w:rPr>
              <w:t>Signed</w:t>
            </w:r>
            <w:proofErr w:type="spellEnd"/>
            <w:r w:rsidRPr="00D55BB6">
              <w:rPr>
                <w:rFonts w:ascii="Arial" w:hAnsi="Arial" w:cs="Arial"/>
                <w:sz w:val="18"/>
              </w:rPr>
              <w:t xml:space="preserve">: D/Dª </w:t>
            </w:r>
            <w:sdt>
              <w:sdtPr>
                <w:rPr>
                  <w:rFonts w:ascii="Arial" w:hAnsi="Arial" w:cs="Arial"/>
                  <w:sz w:val="18"/>
                  <w:lang w:eastAsia="es-ES"/>
                </w:rPr>
                <w:id w:val="1755013341"/>
                <w:placeholder>
                  <w:docPart w:val="5C96DF21E36F470883AC410FD6A1A1A8"/>
                </w:placeholder>
              </w:sdtPr>
              <w:sdtContent>
                <w:r w:rsidRPr="00D55BB6">
                  <w:rPr>
                    <w:rFonts w:ascii="Arial" w:hAnsi="Arial" w:cs="Arial"/>
                    <w:b/>
                    <w:sz w:val="18"/>
                    <w:lang w:eastAsia="es-ES"/>
                  </w:rPr>
                  <w:t>________________________________</w:t>
                </w:r>
              </w:sdtContent>
            </w:sdt>
          </w:p>
        </w:tc>
      </w:tr>
      <w:tr w:rsidR="00C43E3D" w:rsidRPr="00371751" w14:paraId="1E0812DD" w14:textId="77777777" w:rsidTr="00334BD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43"/>
        </w:trPr>
        <w:tc>
          <w:tcPr>
            <w:tcW w:w="5303" w:type="dxa"/>
            <w:tcBorders>
              <w:top w:val="nil"/>
              <w:left w:val="nil"/>
              <w:bottom w:val="nil"/>
              <w:right w:val="nil"/>
            </w:tcBorders>
          </w:tcPr>
          <w:p w14:paraId="43D5D6F4" w14:textId="77777777" w:rsidR="00C43E3D" w:rsidRDefault="00C43E3D" w:rsidP="00B7354F">
            <w:pPr>
              <w:pStyle w:val="Normal1"/>
              <w:jc w:val="both"/>
              <w:rPr>
                <w:rFonts w:ascii="Arial" w:eastAsia="Arial" w:hAnsi="Arial" w:cs="Arial"/>
                <w:b/>
                <w:bCs/>
                <w:sz w:val="18"/>
                <w:szCs w:val="18"/>
                <w:lang w:val="es-ES"/>
              </w:rPr>
            </w:pPr>
          </w:p>
        </w:tc>
        <w:tc>
          <w:tcPr>
            <w:tcW w:w="5303" w:type="dxa"/>
            <w:tcBorders>
              <w:top w:val="nil"/>
              <w:left w:val="nil"/>
              <w:bottom w:val="nil"/>
              <w:right w:val="nil"/>
            </w:tcBorders>
            <w:shd w:val="clear" w:color="auto" w:fill="F2F2F2" w:themeFill="background1" w:themeFillShade="F2"/>
          </w:tcPr>
          <w:p w14:paraId="7DA42ABA" w14:textId="77777777" w:rsidR="00C43E3D" w:rsidRPr="00371751" w:rsidRDefault="00C43E3D" w:rsidP="00B7354F">
            <w:pPr>
              <w:pStyle w:val="Normal1"/>
              <w:jc w:val="both"/>
              <w:rPr>
                <w:rFonts w:ascii="Arial" w:eastAsia="Arial" w:hAnsi="Arial" w:cs="Arial"/>
                <w:sz w:val="18"/>
                <w:szCs w:val="18"/>
                <w:lang w:val="en-US"/>
              </w:rPr>
            </w:pPr>
          </w:p>
        </w:tc>
      </w:tr>
      <w:tr w:rsidR="00575415" w:rsidRPr="00D55BB6" w14:paraId="54983C1E" w14:textId="77777777" w:rsidTr="00B7354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03" w:type="dxa"/>
            <w:tcBorders>
              <w:top w:val="nil"/>
              <w:left w:val="nil"/>
              <w:bottom w:val="nil"/>
              <w:right w:val="single" w:sz="4" w:space="0" w:color="D9D9D9" w:themeColor="background1" w:themeShade="D9"/>
            </w:tcBorders>
          </w:tcPr>
          <w:p w14:paraId="36C87457" w14:textId="6F43E7FC" w:rsidR="00575415" w:rsidRPr="00D55BB6" w:rsidRDefault="00575415" w:rsidP="00B7354F">
            <w:pPr>
              <w:pStyle w:val="Estilo"/>
              <w:jc w:val="right"/>
              <w:rPr>
                <w:b/>
                <w:sz w:val="18"/>
                <w:szCs w:val="20"/>
              </w:rPr>
            </w:pPr>
            <w:r w:rsidRPr="00D55BB6">
              <w:rPr>
                <w:b/>
                <w:sz w:val="18"/>
                <w:szCs w:val="20"/>
              </w:rPr>
              <w:t xml:space="preserve">Por la </w:t>
            </w:r>
            <w:r w:rsidR="00B815EE">
              <w:rPr>
                <w:b/>
                <w:sz w:val="18"/>
                <w:szCs w:val="20"/>
              </w:rPr>
              <w:t>E</w:t>
            </w:r>
            <w:r w:rsidRPr="00D55BB6">
              <w:rPr>
                <w:b/>
                <w:sz w:val="18"/>
                <w:szCs w:val="20"/>
              </w:rPr>
              <w:t xml:space="preserve">ntidad </w:t>
            </w:r>
            <w:r w:rsidR="00B815EE">
              <w:rPr>
                <w:b/>
                <w:sz w:val="18"/>
                <w:szCs w:val="20"/>
              </w:rPr>
              <w:t>G</w:t>
            </w:r>
            <w:r w:rsidRPr="00D55BB6">
              <w:rPr>
                <w:b/>
                <w:sz w:val="18"/>
                <w:szCs w:val="20"/>
              </w:rPr>
              <w:t xml:space="preserve">estora </w:t>
            </w: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4323EF18" w14:textId="150A548B" w:rsidR="00575415" w:rsidRPr="00D55BB6" w:rsidRDefault="00575415" w:rsidP="00B7354F">
            <w:pPr>
              <w:pStyle w:val="Normal1"/>
              <w:jc w:val="both"/>
              <w:rPr>
                <w:rFonts w:ascii="Arial" w:eastAsia="Arial" w:hAnsi="Arial" w:cs="Arial"/>
                <w:sz w:val="18"/>
                <w:szCs w:val="18"/>
                <w:lang w:val="en-US"/>
              </w:rPr>
            </w:pPr>
            <w:r w:rsidRPr="00D55BB6">
              <w:rPr>
                <w:rFonts w:ascii="Arial" w:hAnsi="Arial" w:cs="Arial"/>
                <w:b/>
                <w:sz w:val="18"/>
                <w:szCs w:val="18"/>
                <w:lang w:val="en-US"/>
              </w:rPr>
              <w:t xml:space="preserve">By the </w:t>
            </w:r>
            <w:r w:rsidR="00B815EE">
              <w:rPr>
                <w:rFonts w:ascii="Arial" w:hAnsi="Arial" w:cs="Arial"/>
                <w:b/>
                <w:sz w:val="18"/>
                <w:szCs w:val="18"/>
                <w:lang w:val="en-US"/>
              </w:rPr>
              <w:t>M</w:t>
            </w:r>
            <w:r w:rsidRPr="00D55BB6">
              <w:rPr>
                <w:rFonts w:ascii="Arial" w:hAnsi="Arial" w:cs="Arial"/>
                <w:b/>
                <w:sz w:val="18"/>
                <w:szCs w:val="18"/>
                <w:lang w:val="en-US"/>
              </w:rPr>
              <w:t xml:space="preserve">anaging </w:t>
            </w:r>
            <w:r w:rsidR="00B815EE">
              <w:rPr>
                <w:rFonts w:ascii="Arial" w:hAnsi="Arial" w:cs="Arial"/>
                <w:b/>
                <w:sz w:val="18"/>
                <w:szCs w:val="18"/>
                <w:lang w:val="en-US"/>
              </w:rPr>
              <w:t>Entity</w:t>
            </w:r>
          </w:p>
        </w:tc>
      </w:tr>
      <w:tr w:rsidR="00575415" w:rsidRPr="00371751" w14:paraId="66E353BC" w14:textId="77777777" w:rsidTr="00B7354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10606" w:type="dxa"/>
            <w:gridSpan w:val="2"/>
            <w:tcBorders>
              <w:top w:val="nil"/>
              <w:left w:val="nil"/>
              <w:bottom w:val="nil"/>
              <w:right w:val="single" w:sz="4" w:space="0" w:color="D9D9D9" w:themeColor="background1" w:themeShade="D9"/>
            </w:tcBorders>
          </w:tcPr>
          <w:p w14:paraId="6F4720EA" w14:textId="77777777" w:rsidR="00575415" w:rsidRPr="00D55BB6" w:rsidRDefault="00575415" w:rsidP="00B7354F">
            <w:pPr>
              <w:pStyle w:val="Normal1"/>
              <w:jc w:val="center"/>
              <w:rPr>
                <w:rFonts w:ascii="Arial" w:hAnsi="Arial" w:cs="Arial"/>
                <w:sz w:val="18"/>
              </w:rPr>
            </w:pPr>
          </w:p>
          <w:p w14:paraId="16C69EEE" w14:textId="77777777" w:rsidR="00575415" w:rsidRDefault="00575415" w:rsidP="00B7354F">
            <w:pPr>
              <w:pStyle w:val="Normal1"/>
              <w:jc w:val="center"/>
              <w:rPr>
                <w:rFonts w:ascii="Arial" w:hAnsi="Arial" w:cs="Arial"/>
                <w:sz w:val="18"/>
              </w:rPr>
            </w:pPr>
          </w:p>
          <w:p w14:paraId="638CDA12" w14:textId="77777777" w:rsidR="00575415" w:rsidRPr="00D55BB6" w:rsidRDefault="00575415" w:rsidP="00B7354F">
            <w:pPr>
              <w:pStyle w:val="Normal1"/>
              <w:jc w:val="center"/>
              <w:rPr>
                <w:rFonts w:ascii="Arial" w:hAnsi="Arial" w:cs="Arial"/>
                <w:sz w:val="18"/>
              </w:rPr>
            </w:pPr>
          </w:p>
          <w:p w14:paraId="420B1F83" w14:textId="77777777" w:rsidR="00E26EE7" w:rsidRPr="00D55BB6" w:rsidRDefault="00E26EE7" w:rsidP="00E26EE7">
            <w:pPr>
              <w:pStyle w:val="Normal1"/>
              <w:jc w:val="center"/>
              <w:rPr>
                <w:rFonts w:ascii="Arial" w:hAnsi="Arial" w:cs="Arial"/>
                <w:sz w:val="18"/>
              </w:rPr>
            </w:pPr>
          </w:p>
          <w:p w14:paraId="0B4EBE33" w14:textId="3FC4AD92" w:rsidR="00575415" w:rsidRPr="00371751" w:rsidRDefault="00E26EE7" w:rsidP="00E26EE7">
            <w:pPr>
              <w:pStyle w:val="Estilo"/>
              <w:ind w:right="1"/>
              <w:jc w:val="center"/>
              <w:rPr>
                <w:sz w:val="18"/>
                <w:szCs w:val="18"/>
              </w:rPr>
            </w:pPr>
            <w:r w:rsidRPr="00D55BB6">
              <w:rPr>
                <w:sz w:val="18"/>
              </w:rPr>
              <w:t>Fdo.</w:t>
            </w:r>
            <w:r>
              <w:rPr>
                <w:sz w:val="18"/>
              </w:rPr>
              <w:t xml:space="preserve"> / </w:t>
            </w:r>
            <w:proofErr w:type="spellStart"/>
            <w:r w:rsidRPr="004D4BBB">
              <w:rPr>
                <w:i/>
                <w:color w:val="7F7F7F" w:themeColor="text1" w:themeTint="80"/>
                <w:sz w:val="18"/>
              </w:rPr>
              <w:t>Signed</w:t>
            </w:r>
            <w:proofErr w:type="spellEnd"/>
            <w:r w:rsidRPr="00D55BB6">
              <w:rPr>
                <w:sz w:val="18"/>
              </w:rPr>
              <w:t xml:space="preserve">: D/Dª </w:t>
            </w:r>
            <w:sdt>
              <w:sdtPr>
                <w:rPr>
                  <w:sz w:val="18"/>
                  <w:lang w:eastAsia="es-ES"/>
                </w:rPr>
                <w:id w:val="-962737839"/>
                <w:placeholder>
                  <w:docPart w:val="12FA0F8B10A54940BA00E4B363DE1431"/>
                </w:placeholder>
              </w:sdtPr>
              <w:sdtContent>
                <w:r w:rsidRPr="00D55BB6">
                  <w:rPr>
                    <w:b/>
                    <w:sz w:val="18"/>
                    <w:lang w:eastAsia="es-ES"/>
                  </w:rPr>
                  <w:t>________________________________</w:t>
                </w:r>
              </w:sdtContent>
            </w:sdt>
          </w:p>
        </w:tc>
      </w:tr>
      <w:tr w:rsidR="00575415" w:rsidRPr="00371751" w14:paraId="72B5A805" w14:textId="77777777" w:rsidTr="00334BD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3"/>
        </w:trPr>
        <w:tc>
          <w:tcPr>
            <w:tcW w:w="5303" w:type="dxa"/>
            <w:tcBorders>
              <w:top w:val="nil"/>
              <w:left w:val="nil"/>
              <w:bottom w:val="nil"/>
              <w:right w:val="single" w:sz="4" w:space="0" w:color="D9D9D9" w:themeColor="background1" w:themeShade="D9"/>
            </w:tcBorders>
          </w:tcPr>
          <w:p w14:paraId="7DD6E9BF" w14:textId="77777777" w:rsidR="00575415" w:rsidRPr="00D55BB6" w:rsidRDefault="00575415" w:rsidP="00B7354F">
            <w:pPr>
              <w:pStyle w:val="Normal1"/>
              <w:jc w:val="both"/>
              <w:rPr>
                <w:rFonts w:ascii="Arial" w:eastAsia="Arial" w:hAnsi="Arial" w:cs="Arial"/>
                <w:sz w:val="18"/>
                <w:szCs w:val="18"/>
                <w:lang w:val="es-ES"/>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38D2312F" w14:textId="77777777" w:rsidR="00575415" w:rsidRPr="00371751" w:rsidRDefault="00575415" w:rsidP="00B7354F">
            <w:pPr>
              <w:pStyle w:val="Estilo"/>
              <w:ind w:right="1"/>
              <w:jc w:val="both"/>
              <w:rPr>
                <w:sz w:val="18"/>
                <w:szCs w:val="18"/>
              </w:rPr>
            </w:pPr>
          </w:p>
        </w:tc>
      </w:tr>
      <w:tr w:rsidR="00575415" w:rsidRPr="00371751" w14:paraId="6F42EA25" w14:textId="77777777" w:rsidTr="00B7354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03" w:type="dxa"/>
            <w:tcBorders>
              <w:top w:val="nil"/>
              <w:left w:val="nil"/>
              <w:bottom w:val="nil"/>
              <w:right w:val="single" w:sz="4" w:space="0" w:color="D9D9D9" w:themeColor="background1" w:themeShade="D9"/>
            </w:tcBorders>
          </w:tcPr>
          <w:p w14:paraId="3DFBC0C0" w14:textId="77777777" w:rsidR="00575415" w:rsidRPr="00D55BB6" w:rsidRDefault="00575415" w:rsidP="00B7354F">
            <w:pPr>
              <w:pStyle w:val="Normal1"/>
              <w:jc w:val="right"/>
              <w:rPr>
                <w:rFonts w:ascii="Arial" w:eastAsia="Arial" w:hAnsi="Arial" w:cs="Arial"/>
                <w:sz w:val="18"/>
                <w:szCs w:val="18"/>
                <w:lang w:val="es-ES"/>
              </w:rPr>
            </w:pPr>
            <w:r w:rsidRPr="00D55BB6">
              <w:rPr>
                <w:rFonts w:ascii="Arial" w:hAnsi="Arial" w:cs="Arial"/>
                <w:b/>
                <w:sz w:val="18"/>
              </w:rPr>
              <w:t>Por el promotor</w:t>
            </w: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7E1E662E" w14:textId="77777777" w:rsidR="00575415" w:rsidRPr="00371751" w:rsidRDefault="00575415" w:rsidP="00B7354F">
            <w:pPr>
              <w:pStyle w:val="Estilo"/>
              <w:ind w:right="1"/>
              <w:jc w:val="both"/>
              <w:rPr>
                <w:sz w:val="18"/>
                <w:szCs w:val="18"/>
              </w:rPr>
            </w:pPr>
            <w:r w:rsidRPr="00D55BB6">
              <w:rPr>
                <w:b/>
                <w:sz w:val="18"/>
                <w:szCs w:val="20"/>
                <w:lang w:val="en-US"/>
              </w:rPr>
              <w:t>By the sponsor</w:t>
            </w:r>
          </w:p>
        </w:tc>
      </w:tr>
      <w:tr w:rsidR="00575415" w:rsidRPr="00D55BB6" w14:paraId="649A5039" w14:textId="77777777" w:rsidTr="00B7354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10606" w:type="dxa"/>
            <w:gridSpan w:val="2"/>
            <w:tcBorders>
              <w:top w:val="nil"/>
              <w:left w:val="nil"/>
              <w:bottom w:val="nil"/>
              <w:right w:val="single" w:sz="4" w:space="0" w:color="D9D9D9" w:themeColor="background1" w:themeShade="D9"/>
            </w:tcBorders>
          </w:tcPr>
          <w:p w14:paraId="751D7BF5" w14:textId="77777777" w:rsidR="00575415" w:rsidRPr="00D55BB6" w:rsidRDefault="00575415" w:rsidP="00B7354F">
            <w:pPr>
              <w:pStyle w:val="Normal1"/>
              <w:jc w:val="center"/>
              <w:rPr>
                <w:rFonts w:ascii="Arial" w:hAnsi="Arial" w:cs="Arial"/>
                <w:sz w:val="18"/>
              </w:rPr>
            </w:pPr>
          </w:p>
          <w:p w14:paraId="07296336" w14:textId="77777777" w:rsidR="00575415" w:rsidRPr="00D55BB6" w:rsidRDefault="00575415" w:rsidP="00B7354F">
            <w:pPr>
              <w:pStyle w:val="Normal1"/>
              <w:jc w:val="center"/>
              <w:rPr>
                <w:rFonts w:ascii="Arial" w:hAnsi="Arial" w:cs="Arial"/>
                <w:sz w:val="18"/>
              </w:rPr>
            </w:pPr>
          </w:p>
          <w:p w14:paraId="75DE846A" w14:textId="77777777" w:rsidR="00575415" w:rsidRDefault="00575415" w:rsidP="00B7354F">
            <w:pPr>
              <w:pStyle w:val="Normal1"/>
              <w:jc w:val="center"/>
              <w:rPr>
                <w:rFonts w:ascii="Arial" w:hAnsi="Arial" w:cs="Arial"/>
                <w:sz w:val="18"/>
              </w:rPr>
            </w:pPr>
          </w:p>
          <w:p w14:paraId="748ABC68" w14:textId="77777777" w:rsidR="00575415" w:rsidRPr="00D55BB6" w:rsidRDefault="00575415" w:rsidP="00B7354F">
            <w:pPr>
              <w:pStyle w:val="Normal1"/>
              <w:jc w:val="center"/>
              <w:rPr>
                <w:rFonts w:ascii="Arial" w:hAnsi="Arial" w:cs="Arial"/>
                <w:sz w:val="18"/>
              </w:rPr>
            </w:pPr>
          </w:p>
          <w:p w14:paraId="096AE330" w14:textId="77777777" w:rsidR="00575415" w:rsidRPr="00D55BB6" w:rsidRDefault="00575415" w:rsidP="00B7354F">
            <w:pPr>
              <w:pStyle w:val="Normal1"/>
              <w:jc w:val="center"/>
              <w:rPr>
                <w:b/>
                <w:sz w:val="18"/>
              </w:rPr>
            </w:pPr>
            <w:r w:rsidRPr="00D55BB6">
              <w:rPr>
                <w:rFonts w:ascii="Arial" w:hAnsi="Arial" w:cs="Arial"/>
                <w:sz w:val="18"/>
              </w:rPr>
              <w:t>Fdo.</w:t>
            </w:r>
            <w:r>
              <w:rPr>
                <w:rFonts w:ascii="Arial" w:hAnsi="Arial" w:cs="Arial"/>
                <w:sz w:val="18"/>
              </w:rPr>
              <w:t xml:space="preserve"> / </w:t>
            </w:r>
            <w:proofErr w:type="spellStart"/>
            <w:r w:rsidRPr="004D4BBB">
              <w:rPr>
                <w:rFonts w:ascii="Arial" w:hAnsi="Arial" w:cs="Arial"/>
                <w:i/>
                <w:color w:val="7F7F7F" w:themeColor="text1" w:themeTint="80"/>
                <w:sz w:val="18"/>
              </w:rPr>
              <w:t>Signed</w:t>
            </w:r>
            <w:proofErr w:type="spellEnd"/>
            <w:r w:rsidRPr="00D55BB6">
              <w:rPr>
                <w:rFonts w:ascii="Arial" w:hAnsi="Arial" w:cs="Arial"/>
                <w:sz w:val="18"/>
              </w:rPr>
              <w:t xml:space="preserve">: D/Dª </w:t>
            </w:r>
            <w:sdt>
              <w:sdtPr>
                <w:rPr>
                  <w:rFonts w:ascii="Arial" w:hAnsi="Arial" w:cs="Arial"/>
                  <w:sz w:val="18"/>
                  <w:lang w:eastAsia="es-ES"/>
                </w:rPr>
                <w:id w:val="-2057240949"/>
                <w:placeholder>
                  <w:docPart w:val="11CF580BED0A43338983AA274F8DB6D2"/>
                </w:placeholder>
              </w:sdtPr>
              <w:sdtEndPr/>
              <w:sdtContent>
                <w:r w:rsidRPr="00D55BB6">
                  <w:rPr>
                    <w:rFonts w:ascii="Arial" w:hAnsi="Arial" w:cs="Arial"/>
                    <w:b/>
                    <w:sz w:val="18"/>
                    <w:lang w:eastAsia="es-ES"/>
                  </w:rPr>
                  <w:t>________________________________</w:t>
                </w:r>
              </w:sdtContent>
            </w:sdt>
          </w:p>
        </w:tc>
      </w:tr>
      <w:tr w:rsidR="00575415" w:rsidRPr="00371751" w14:paraId="6E698D98" w14:textId="77777777" w:rsidTr="00B7354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03" w:type="dxa"/>
            <w:tcBorders>
              <w:top w:val="nil"/>
              <w:left w:val="nil"/>
              <w:bottom w:val="nil"/>
              <w:right w:val="single" w:sz="4" w:space="0" w:color="D9D9D9" w:themeColor="background1" w:themeShade="D9"/>
            </w:tcBorders>
          </w:tcPr>
          <w:p w14:paraId="207E1F3C" w14:textId="77777777" w:rsidR="00575415" w:rsidRPr="00D55BB6" w:rsidRDefault="00575415" w:rsidP="00B7354F">
            <w:pPr>
              <w:pStyle w:val="Normal1"/>
              <w:jc w:val="both"/>
              <w:rPr>
                <w:rFonts w:ascii="Arial" w:eastAsia="Arial" w:hAnsi="Arial" w:cs="Arial"/>
                <w:sz w:val="18"/>
                <w:szCs w:val="18"/>
                <w:lang w:val="es-ES"/>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21810A01" w14:textId="77777777" w:rsidR="00575415" w:rsidRPr="00371751" w:rsidRDefault="00575415" w:rsidP="00B7354F">
            <w:pPr>
              <w:pStyle w:val="Estilo"/>
              <w:ind w:right="1"/>
              <w:jc w:val="both"/>
              <w:rPr>
                <w:sz w:val="18"/>
                <w:szCs w:val="18"/>
              </w:rPr>
            </w:pPr>
          </w:p>
        </w:tc>
      </w:tr>
      <w:tr w:rsidR="00575415" w:rsidRPr="00D55BB6" w14:paraId="1ADABEBA" w14:textId="77777777" w:rsidTr="00B7354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03" w:type="dxa"/>
            <w:tcBorders>
              <w:top w:val="nil"/>
              <w:left w:val="nil"/>
              <w:bottom w:val="nil"/>
              <w:right w:val="single" w:sz="4" w:space="0" w:color="D9D9D9" w:themeColor="background1" w:themeShade="D9"/>
            </w:tcBorders>
          </w:tcPr>
          <w:p w14:paraId="6269FA20" w14:textId="77777777" w:rsidR="00575415" w:rsidRPr="00D55BB6" w:rsidRDefault="00575415" w:rsidP="00B7354F">
            <w:pPr>
              <w:jc w:val="right"/>
              <w:rPr>
                <w:rFonts w:ascii="Arial" w:hAnsi="Arial" w:cs="Arial"/>
                <w:sz w:val="18"/>
                <w:szCs w:val="20"/>
              </w:rPr>
            </w:pPr>
            <w:r w:rsidRPr="00D55BB6">
              <w:rPr>
                <w:rFonts w:ascii="Arial" w:hAnsi="Arial" w:cs="Arial"/>
                <w:b/>
                <w:sz w:val="18"/>
                <w:szCs w:val="20"/>
              </w:rPr>
              <w:t>Leído y enterado el/la investigador/a principal</w:t>
            </w: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16AD8BD9" w14:textId="77777777" w:rsidR="00575415" w:rsidRPr="00D55BB6" w:rsidRDefault="00575415" w:rsidP="00B7354F">
            <w:pPr>
              <w:jc w:val="both"/>
              <w:rPr>
                <w:rFonts w:ascii="Arial" w:hAnsi="Arial" w:cs="Arial"/>
                <w:sz w:val="18"/>
                <w:szCs w:val="20"/>
                <w:lang w:val="en-US"/>
              </w:rPr>
            </w:pPr>
            <w:r w:rsidRPr="00D55BB6">
              <w:rPr>
                <w:rFonts w:ascii="Arial" w:hAnsi="Arial" w:cs="Arial"/>
                <w:b/>
                <w:sz w:val="18"/>
                <w:szCs w:val="20"/>
                <w:lang w:val="en-US"/>
              </w:rPr>
              <w:t xml:space="preserve">Read and understood by the </w:t>
            </w:r>
            <w:r w:rsidR="002C00CC">
              <w:rPr>
                <w:rFonts w:ascii="Arial" w:hAnsi="Arial" w:cs="Arial"/>
                <w:b/>
                <w:sz w:val="18"/>
                <w:szCs w:val="20"/>
                <w:lang w:val="en-US"/>
              </w:rPr>
              <w:t>Principal Investigator</w:t>
            </w:r>
          </w:p>
        </w:tc>
      </w:tr>
      <w:tr w:rsidR="00575415" w:rsidRPr="00D55BB6" w14:paraId="13A69319" w14:textId="77777777" w:rsidTr="00B7354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10606" w:type="dxa"/>
            <w:gridSpan w:val="2"/>
            <w:tcBorders>
              <w:top w:val="nil"/>
              <w:left w:val="nil"/>
              <w:bottom w:val="nil"/>
              <w:right w:val="single" w:sz="4" w:space="0" w:color="D9D9D9" w:themeColor="background1" w:themeShade="D9"/>
            </w:tcBorders>
          </w:tcPr>
          <w:p w14:paraId="54D3B691" w14:textId="77777777" w:rsidR="00575415" w:rsidRPr="00D55BB6" w:rsidRDefault="00575415" w:rsidP="00B7354F">
            <w:pPr>
              <w:pStyle w:val="Normal1"/>
              <w:jc w:val="center"/>
              <w:rPr>
                <w:rFonts w:ascii="Arial" w:hAnsi="Arial" w:cs="Arial"/>
                <w:sz w:val="18"/>
              </w:rPr>
            </w:pPr>
          </w:p>
          <w:p w14:paraId="163808BA" w14:textId="77777777" w:rsidR="00575415" w:rsidRPr="00D55BB6" w:rsidRDefault="00575415" w:rsidP="00B7354F">
            <w:pPr>
              <w:pStyle w:val="Normal1"/>
              <w:jc w:val="center"/>
              <w:rPr>
                <w:rFonts w:ascii="Arial" w:hAnsi="Arial" w:cs="Arial"/>
                <w:sz w:val="18"/>
              </w:rPr>
            </w:pPr>
          </w:p>
          <w:p w14:paraId="7EB38CE0" w14:textId="77777777" w:rsidR="00575415" w:rsidRPr="00D55BB6" w:rsidRDefault="00575415" w:rsidP="00B7354F">
            <w:pPr>
              <w:pStyle w:val="Normal1"/>
              <w:jc w:val="center"/>
              <w:rPr>
                <w:rFonts w:ascii="Arial" w:hAnsi="Arial" w:cs="Arial"/>
                <w:sz w:val="18"/>
              </w:rPr>
            </w:pPr>
          </w:p>
          <w:p w14:paraId="49306E40" w14:textId="77777777" w:rsidR="00575415" w:rsidRPr="00D55BB6" w:rsidRDefault="00575415" w:rsidP="00B7354F">
            <w:pPr>
              <w:pStyle w:val="Normal1"/>
              <w:jc w:val="center"/>
              <w:rPr>
                <w:rFonts w:ascii="Arial" w:hAnsi="Arial" w:cs="Arial"/>
                <w:sz w:val="18"/>
              </w:rPr>
            </w:pPr>
          </w:p>
          <w:p w14:paraId="62027746" w14:textId="77777777" w:rsidR="00575415" w:rsidRPr="00D55BB6" w:rsidRDefault="00575415" w:rsidP="00B7354F">
            <w:pPr>
              <w:pStyle w:val="Normal1"/>
              <w:jc w:val="center"/>
              <w:rPr>
                <w:b/>
                <w:sz w:val="18"/>
              </w:rPr>
            </w:pPr>
            <w:r w:rsidRPr="00D55BB6">
              <w:rPr>
                <w:rFonts w:ascii="Arial" w:hAnsi="Arial" w:cs="Arial"/>
                <w:sz w:val="18"/>
              </w:rPr>
              <w:lastRenderedPageBreak/>
              <w:t>Fdo.</w:t>
            </w:r>
            <w:r>
              <w:rPr>
                <w:rFonts w:ascii="Arial" w:hAnsi="Arial" w:cs="Arial"/>
                <w:sz w:val="18"/>
              </w:rPr>
              <w:t xml:space="preserve"> / </w:t>
            </w:r>
            <w:proofErr w:type="spellStart"/>
            <w:r w:rsidRPr="004D4BBB">
              <w:rPr>
                <w:rFonts w:ascii="Arial" w:hAnsi="Arial" w:cs="Arial"/>
                <w:i/>
                <w:color w:val="7F7F7F" w:themeColor="text1" w:themeTint="80"/>
                <w:sz w:val="18"/>
              </w:rPr>
              <w:t>Signed</w:t>
            </w:r>
            <w:proofErr w:type="spellEnd"/>
            <w:r w:rsidRPr="00D55BB6">
              <w:rPr>
                <w:rFonts w:ascii="Arial" w:hAnsi="Arial" w:cs="Arial"/>
                <w:sz w:val="18"/>
              </w:rPr>
              <w:t xml:space="preserve">: Dr/a. </w:t>
            </w:r>
            <w:sdt>
              <w:sdtPr>
                <w:rPr>
                  <w:b/>
                  <w:sz w:val="18"/>
                </w:rPr>
                <w:id w:val="9860281"/>
                <w:placeholder>
                  <w:docPart w:val="032E215CB68C4B2A84AECB870C872AFD"/>
                </w:placeholder>
              </w:sdtPr>
              <w:sdtEndPr/>
              <w:sdtContent>
                <w:r w:rsidRPr="00D55BB6">
                  <w:rPr>
                    <w:rFonts w:ascii="Arial" w:hAnsi="Arial" w:cs="Arial"/>
                    <w:b/>
                    <w:sz w:val="18"/>
                  </w:rPr>
                  <w:t>__________________________________</w:t>
                </w:r>
              </w:sdtContent>
            </w:sdt>
          </w:p>
        </w:tc>
      </w:tr>
      <w:tr w:rsidR="00575415" w:rsidRPr="00371751" w14:paraId="5C34BD2A" w14:textId="77777777" w:rsidTr="00B7354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03" w:type="dxa"/>
            <w:tcBorders>
              <w:top w:val="nil"/>
              <w:left w:val="nil"/>
              <w:bottom w:val="nil"/>
              <w:right w:val="single" w:sz="4" w:space="0" w:color="D9D9D9" w:themeColor="background1" w:themeShade="D9"/>
            </w:tcBorders>
          </w:tcPr>
          <w:p w14:paraId="751BE2D8" w14:textId="77777777" w:rsidR="00575415" w:rsidRPr="00371751" w:rsidRDefault="00575415" w:rsidP="00B7354F">
            <w:pPr>
              <w:pStyle w:val="Normal1"/>
              <w:jc w:val="both"/>
              <w:rPr>
                <w:rFonts w:ascii="Arial" w:eastAsia="Arial" w:hAnsi="Arial" w:cs="Arial"/>
                <w:sz w:val="18"/>
                <w:szCs w:val="18"/>
                <w:lang w:val="es-ES"/>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49DA712E" w14:textId="77777777" w:rsidR="00575415" w:rsidRPr="00371751" w:rsidRDefault="00575415" w:rsidP="00B7354F">
            <w:pPr>
              <w:pStyle w:val="Estilo"/>
              <w:ind w:right="1"/>
              <w:jc w:val="both"/>
              <w:rPr>
                <w:sz w:val="18"/>
                <w:szCs w:val="18"/>
              </w:rPr>
            </w:pPr>
          </w:p>
        </w:tc>
      </w:tr>
    </w:tbl>
    <w:p w14:paraId="6E49CAB9" w14:textId="77777777" w:rsidR="00757A74" w:rsidRDefault="00757A74" w:rsidP="000B30E5">
      <w:pPr>
        <w:pStyle w:val="Estilo"/>
        <w:tabs>
          <w:tab w:val="left" w:pos="100"/>
          <w:tab w:val="left" w:leader="underscore" w:pos="9720"/>
        </w:tabs>
        <w:ind w:right="4"/>
        <w:jc w:val="both"/>
        <w:rPr>
          <w:sz w:val="20"/>
          <w:szCs w:val="20"/>
        </w:rPr>
      </w:pPr>
    </w:p>
    <w:sectPr w:rsidR="00757A74" w:rsidSect="005E08DC">
      <w:headerReference w:type="default" r:id="rId7"/>
      <w:footerReference w:type="default" r:id="rId8"/>
      <w:pgSz w:w="11906" w:h="16838"/>
      <w:pgMar w:top="720" w:right="720" w:bottom="720" w:left="720" w:header="99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12C20" w14:textId="77777777" w:rsidR="00AC6298" w:rsidRDefault="00AC6298" w:rsidP="001C41D6">
      <w:r>
        <w:separator/>
      </w:r>
    </w:p>
  </w:endnote>
  <w:endnote w:type="continuationSeparator" w:id="0">
    <w:p w14:paraId="749054A4" w14:textId="77777777" w:rsidR="00AC6298" w:rsidRDefault="00AC6298" w:rsidP="001C4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Noto Sans HK">
    <w:altName w:val="Yu Gothic"/>
    <w:panose1 w:val="00000000000000000000"/>
    <w:charset w:val="80"/>
    <w:family w:val="swiss"/>
    <w:notTrueType/>
    <w:pitch w:val="variable"/>
    <w:sig w:usb0="20000287" w:usb1="2ADF3C10" w:usb2="00000016" w:usb3="00000000" w:csb0="001201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8519649"/>
      <w:docPartObj>
        <w:docPartGallery w:val="Page Numbers (Bottom of Page)"/>
        <w:docPartUnique/>
      </w:docPartObj>
    </w:sdtPr>
    <w:sdtEndPr/>
    <w:sdtContent>
      <w:sdt>
        <w:sdtPr>
          <w:rPr>
            <w:rFonts w:ascii="Arial" w:hAnsi="Arial" w:cs="Arial"/>
            <w:sz w:val="18"/>
            <w:szCs w:val="18"/>
          </w:rPr>
          <w:id w:val="216747587"/>
          <w:docPartObj>
            <w:docPartGallery w:val="Page Numbers (Top of Page)"/>
            <w:docPartUnique/>
          </w:docPartObj>
        </w:sdtPr>
        <w:sdtEndPr/>
        <w:sdtContent>
          <w:p w14:paraId="61E0E8E7" w14:textId="3AB75183" w:rsidR="00E84E3F" w:rsidRPr="004A0A00" w:rsidRDefault="005A4950" w:rsidP="00334BD6">
            <w:pPr>
              <w:pStyle w:val="Piedepgina"/>
              <w:jc w:val="center"/>
              <w:rPr>
                <w:rFonts w:ascii="Arial" w:hAnsi="Arial" w:cs="Arial"/>
                <w:sz w:val="18"/>
                <w:szCs w:val="18"/>
              </w:rPr>
            </w:pPr>
            <w:r w:rsidRPr="004A0A00">
              <w:rPr>
                <w:rFonts w:ascii="Arial" w:hAnsi="Arial" w:cs="Arial"/>
                <w:b/>
                <w:sz w:val="18"/>
                <w:szCs w:val="18"/>
              </w:rPr>
              <w:fldChar w:fldCharType="begin"/>
            </w:r>
            <w:r w:rsidR="00E84E3F" w:rsidRPr="004A0A00">
              <w:rPr>
                <w:rFonts w:ascii="Arial" w:hAnsi="Arial" w:cs="Arial"/>
                <w:b/>
                <w:sz w:val="18"/>
                <w:szCs w:val="18"/>
              </w:rPr>
              <w:instrText>PAGE</w:instrText>
            </w:r>
            <w:r w:rsidRPr="004A0A00">
              <w:rPr>
                <w:rFonts w:ascii="Arial" w:hAnsi="Arial" w:cs="Arial"/>
                <w:b/>
                <w:sz w:val="18"/>
                <w:szCs w:val="18"/>
              </w:rPr>
              <w:fldChar w:fldCharType="separate"/>
            </w:r>
            <w:r w:rsidR="00C85B61">
              <w:rPr>
                <w:rFonts w:ascii="Arial" w:hAnsi="Arial" w:cs="Arial"/>
                <w:b/>
                <w:noProof/>
                <w:sz w:val="18"/>
                <w:szCs w:val="18"/>
              </w:rPr>
              <w:t>2</w:t>
            </w:r>
            <w:r w:rsidRPr="004A0A00">
              <w:rPr>
                <w:rFonts w:ascii="Arial" w:hAnsi="Arial" w:cs="Arial"/>
                <w:b/>
                <w:sz w:val="18"/>
                <w:szCs w:val="18"/>
              </w:rPr>
              <w:fldChar w:fldCharType="end"/>
            </w:r>
            <w:r w:rsidR="00E84E3F" w:rsidRPr="004A0A00">
              <w:rPr>
                <w:rFonts w:ascii="Arial" w:hAnsi="Arial" w:cs="Arial"/>
                <w:sz w:val="18"/>
                <w:szCs w:val="18"/>
              </w:rPr>
              <w:t xml:space="preserve"> </w:t>
            </w:r>
            <w:r w:rsidR="00334BD6">
              <w:rPr>
                <w:rFonts w:ascii="Arial" w:hAnsi="Arial" w:cs="Arial"/>
                <w:sz w:val="18"/>
                <w:szCs w:val="18"/>
              </w:rPr>
              <w:t>|</w:t>
            </w:r>
            <w:r w:rsidR="00E84E3F" w:rsidRPr="004A0A00">
              <w:rPr>
                <w:rFonts w:ascii="Arial" w:hAnsi="Arial" w:cs="Arial"/>
                <w:sz w:val="18"/>
                <w:szCs w:val="18"/>
              </w:rPr>
              <w:t xml:space="preserve"> </w:t>
            </w:r>
            <w:r w:rsidRPr="004A0A00">
              <w:rPr>
                <w:rFonts w:ascii="Arial" w:hAnsi="Arial" w:cs="Arial"/>
                <w:b/>
                <w:sz w:val="18"/>
                <w:szCs w:val="18"/>
              </w:rPr>
              <w:fldChar w:fldCharType="begin"/>
            </w:r>
            <w:r w:rsidR="00E84E3F" w:rsidRPr="004A0A00">
              <w:rPr>
                <w:rFonts w:ascii="Arial" w:hAnsi="Arial" w:cs="Arial"/>
                <w:b/>
                <w:sz w:val="18"/>
                <w:szCs w:val="18"/>
              </w:rPr>
              <w:instrText>NUMPAGES</w:instrText>
            </w:r>
            <w:r w:rsidRPr="004A0A00">
              <w:rPr>
                <w:rFonts w:ascii="Arial" w:hAnsi="Arial" w:cs="Arial"/>
                <w:b/>
                <w:sz w:val="18"/>
                <w:szCs w:val="18"/>
              </w:rPr>
              <w:fldChar w:fldCharType="separate"/>
            </w:r>
            <w:r w:rsidR="00C85B61">
              <w:rPr>
                <w:rFonts w:ascii="Arial" w:hAnsi="Arial" w:cs="Arial"/>
                <w:b/>
                <w:noProof/>
                <w:sz w:val="18"/>
                <w:szCs w:val="18"/>
              </w:rPr>
              <w:t>2</w:t>
            </w:r>
            <w:r w:rsidRPr="004A0A00">
              <w:rPr>
                <w:rFonts w:ascii="Arial" w:hAnsi="Arial" w:cs="Arial"/>
                <w:b/>
                <w:sz w:val="18"/>
                <w:szCs w:val="18"/>
              </w:rPr>
              <w:fldChar w:fldCharType="end"/>
            </w:r>
          </w:p>
        </w:sdtContent>
      </w:sdt>
    </w:sdtContent>
  </w:sdt>
  <w:p w14:paraId="0C53CC80" w14:textId="77777777" w:rsidR="00E84E3F" w:rsidRDefault="00E84E3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6556A" w14:textId="77777777" w:rsidR="00AC6298" w:rsidRDefault="00AC6298" w:rsidP="001C41D6">
      <w:r>
        <w:separator/>
      </w:r>
    </w:p>
  </w:footnote>
  <w:footnote w:type="continuationSeparator" w:id="0">
    <w:p w14:paraId="59602056" w14:textId="77777777" w:rsidR="00AC6298" w:rsidRDefault="00AC6298" w:rsidP="001C41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68A69" w14:textId="77777777" w:rsidR="00E84E3F" w:rsidRDefault="00B47014">
    <w:pPr>
      <w:pStyle w:val="Encabezado"/>
    </w:pPr>
    <w:r>
      <w:rPr>
        <w:noProof/>
        <w:lang w:eastAsia="es-ES"/>
      </w:rPr>
      <w:drawing>
        <wp:anchor distT="0" distB="0" distL="114300" distR="114300" simplePos="0" relativeHeight="251658240" behindDoc="0" locked="0" layoutInCell="1" allowOverlap="1" wp14:anchorId="5732CCDC" wp14:editId="5E6542F0">
          <wp:simplePos x="0" y="0"/>
          <wp:positionH relativeFrom="column">
            <wp:posOffset>66040</wp:posOffset>
          </wp:positionH>
          <wp:positionV relativeFrom="paragraph">
            <wp:posOffset>-421640</wp:posOffset>
          </wp:positionV>
          <wp:extent cx="771525" cy="554990"/>
          <wp:effectExtent l="0" t="0" r="9525" b="0"/>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525" cy="55499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D509B1" w:rsidRPr="00761AEE">
      <w:rPr>
        <w:noProof/>
        <w:lang w:eastAsia="es-ES"/>
      </w:rPr>
      <w:drawing>
        <wp:anchor distT="0" distB="0" distL="114300" distR="114300" simplePos="0" relativeHeight="251660288" behindDoc="0" locked="0" layoutInCell="1" allowOverlap="1" wp14:anchorId="73812171" wp14:editId="3BECD03B">
          <wp:simplePos x="0" y="0"/>
          <wp:positionH relativeFrom="column">
            <wp:posOffset>5419725</wp:posOffset>
          </wp:positionH>
          <wp:positionV relativeFrom="paragraph">
            <wp:posOffset>-534670</wp:posOffset>
          </wp:positionV>
          <wp:extent cx="1157605" cy="679823"/>
          <wp:effectExtent l="0" t="0" r="4445" b="6350"/>
          <wp:wrapNone/>
          <wp:docPr id="3" name="2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fabis.jpg"/>
                  <pic:cNvPicPr/>
                </pic:nvPicPr>
                <pic:blipFill>
                  <a:blip r:embed="rId2">
                    <a:extLst>
                      <a:ext uri="{28A0092B-C50C-407E-A947-70E740481C1C}">
                        <a14:useLocalDpi xmlns:a14="http://schemas.microsoft.com/office/drawing/2010/main" val="0"/>
                      </a:ext>
                    </a:extLst>
                  </a:blip>
                  <a:stretch>
                    <a:fillRect/>
                  </a:stretch>
                </pic:blipFill>
                <pic:spPr>
                  <a:xfrm>
                    <a:off x="0" y="0"/>
                    <a:ext cx="1160409" cy="68147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13607"/>
    <w:multiLevelType w:val="multilevel"/>
    <w:tmpl w:val="8C4EF70C"/>
    <w:lvl w:ilvl="0">
      <w:start w:val="1"/>
      <w:numFmt w:val="upperLetter"/>
      <w:lvlText w:val="%1)"/>
      <w:lvlJc w:val="left"/>
      <w:rPr>
        <w:rFonts w:ascii="Arial" w:eastAsia="Cambria" w:hAnsi="Arial" w:cs="Arial" w:hint="default"/>
        <w:b w:val="0"/>
        <w:bCs w:val="0"/>
        <w:i w:val="0"/>
        <w:iCs w:val="0"/>
        <w:smallCaps w:val="0"/>
        <w:strike w:val="0"/>
        <w:color w:val="000000"/>
        <w:spacing w:val="0"/>
        <w:w w:val="100"/>
        <w:position w:val="0"/>
        <w:sz w:val="20"/>
        <w:szCs w:val="20"/>
        <w:u w:val="none"/>
        <w:shd w:val="clear" w:color="auto" w:fill="auto"/>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103814"/>
    <w:multiLevelType w:val="hybridMultilevel"/>
    <w:tmpl w:val="B6EC31B6"/>
    <w:lvl w:ilvl="0" w:tplc="6DE67A14">
      <w:start w:val="1"/>
      <w:numFmt w:val="bullet"/>
      <w:lvlText w:val="-"/>
      <w:lvlJc w:val="left"/>
      <w:pPr>
        <w:ind w:left="1080" w:hanging="360"/>
      </w:pPr>
      <w:rPr>
        <w:rFonts w:ascii="Arial" w:eastAsia="Arial" w:hAnsi="Arial" w:cs="Aria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 w15:restartNumberingAfterBreak="0">
    <w:nsid w:val="0CAB320E"/>
    <w:multiLevelType w:val="multilevel"/>
    <w:tmpl w:val="C5E20C54"/>
    <w:lvl w:ilvl="0">
      <w:start w:val="1"/>
      <w:numFmt w:val="upperLetter"/>
      <w:lvlText w:val="%1)"/>
      <w:lvlJc w:val="left"/>
      <w:pPr>
        <w:tabs>
          <w:tab w:val="num" w:pos="720"/>
        </w:tabs>
        <w:ind w:left="720" w:hanging="360"/>
      </w:pPr>
    </w:lvl>
    <w:lvl w:ilvl="1">
      <w:start w:val="1"/>
      <w:numFmt w:val="lowerLetter"/>
      <w:lvlText w:val="%2."/>
      <w:lvlJc w:val="left"/>
      <w:pPr>
        <w:tabs>
          <w:tab w:val="num" w:pos="1080"/>
        </w:tabs>
        <w:ind w:left="1440" w:hanging="360"/>
      </w:pPr>
    </w:lvl>
    <w:lvl w:ilvl="2">
      <w:start w:val="1"/>
      <w:numFmt w:val="lowerRoman"/>
      <w:lvlText w:val="%3."/>
      <w:lvlJc w:val="right"/>
      <w:pPr>
        <w:tabs>
          <w:tab w:val="num" w:pos="1440"/>
        </w:tabs>
        <w:ind w:left="2160" w:hanging="180"/>
      </w:pPr>
    </w:lvl>
    <w:lvl w:ilvl="3">
      <w:start w:val="1"/>
      <w:numFmt w:val="decimal"/>
      <w:lvlText w:val="%4."/>
      <w:lvlJc w:val="left"/>
      <w:pPr>
        <w:tabs>
          <w:tab w:val="num" w:pos="1800"/>
        </w:tabs>
        <w:ind w:left="2880" w:hanging="360"/>
      </w:pPr>
    </w:lvl>
    <w:lvl w:ilvl="4">
      <w:start w:val="1"/>
      <w:numFmt w:val="lowerLetter"/>
      <w:lvlText w:val="%5."/>
      <w:lvlJc w:val="left"/>
      <w:pPr>
        <w:tabs>
          <w:tab w:val="num" w:pos="2160"/>
        </w:tabs>
        <w:ind w:left="3600" w:hanging="360"/>
      </w:pPr>
    </w:lvl>
    <w:lvl w:ilvl="5">
      <w:start w:val="1"/>
      <w:numFmt w:val="lowerRoman"/>
      <w:lvlText w:val="%6."/>
      <w:lvlJc w:val="right"/>
      <w:pPr>
        <w:tabs>
          <w:tab w:val="num" w:pos="2520"/>
        </w:tabs>
        <w:ind w:left="4320" w:hanging="180"/>
      </w:pPr>
    </w:lvl>
    <w:lvl w:ilvl="6">
      <w:start w:val="1"/>
      <w:numFmt w:val="decimal"/>
      <w:lvlText w:val="%7."/>
      <w:lvlJc w:val="left"/>
      <w:pPr>
        <w:tabs>
          <w:tab w:val="num" w:pos="2880"/>
        </w:tabs>
        <w:ind w:left="5040" w:hanging="360"/>
      </w:pPr>
    </w:lvl>
    <w:lvl w:ilvl="7">
      <w:start w:val="1"/>
      <w:numFmt w:val="lowerLetter"/>
      <w:lvlText w:val="%8."/>
      <w:lvlJc w:val="left"/>
      <w:pPr>
        <w:tabs>
          <w:tab w:val="num" w:pos="3240"/>
        </w:tabs>
        <w:ind w:left="5760" w:hanging="360"/>
      </w:pPr>
    </w:lvl>
    <w:lvl w:ilvl="8">
      <w:start w:val="1"/>
      <w:numFmt w:val="lowerRoman"/>
      <w:lvlText w:val="%9."/>
      <w:lvlJc w:val="right"/>
      <w:pPr>
        <w:tabs>
          <w:tab w:val="num" w:pos="3600"/>
        </w:tabs>
        <w:ind w:left="6480" w:hanging="180"/>
      </w:pPr>
    </w:lvl>
  </w:abstractNum>
  <w:abstractNum w:abstractNumId="3" w15:restartNumberingAfterBreak="0">
    <w:nsid w:val="0ED8335D"/>
    <w:multiLevelType w:val="hybridMultilevel"/>
    <w:tmpl w:val="5CFE0F9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237332B7"/>
    <w:multiLevelType w:val="hybridMultilevel"/>
    <w:tmpl w:val="1F789AF6"/>
    <w:lvl w:ilvl="0" w:tplc="7FE4B13E">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28DA6778"/>
    <w:multiLevelType w:val="hybridMultilevel"/>
    <w:tmpl w:val="8646CBE2"/>
    <w:lvl w:ilvl="0" w:tplc="29D09436">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29A84DB2"/>
    <w:multiLevelType w:val="multilevel"/>
    <w:tmpl w:val="5358EC36"/>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440"/>
        </w:tabs>
        <w:ind w:left="2160" w:hanging="180"/>
      </w:pPr>
      <w:rPr>
        <w:rFonts w:hint="default"/>
      </w:rPr>
    </w:lvl>
    <w:lvl w:ilvl="3">
      <w:start w:val="1"/>
      <w:numFmt w:val="decimal"/>
      <w:lvlText w:val="%4."/>
      <w:lvlJc w:val="left"/>
      <w:pPr>
        <w:tabs>
          <w:tab w:val="num" w:pos="1800"/>
        </w:tabs>
        <w:ind w:left="2880" w:hanging="360"/>
      </w:pPr>
      <w:rPr>
        <w:rFonts w:hint="default"/>
      </w:rPr>
    </w:lvl>
    <w:lvl w:ilvl="4">
      <w:start w:val="1"/>
      <w:numFmt w:val="lowerLetter"/>
      <w:lvlText w:val="%5."/>
      <w:lvlJc w:val="left"/>
      <w:pPr>
        <w:tabs>
          <w:tab w:val="num" w:pos="2160"/>
        </w:tabs>
        <w:ind w:left="3600" w:hanging="360"/>
      </w:pPr>
      <w:rPr>
        <w:rFonts w:hint="default"/>
      </w:rPr>
    </w:lvl>
    <w:lvl w:ilvl="5">
      <w:start w:val="1"/>
      <w:numFmt w:val="lowerRoman"/>
      <w:lvlText w:val="%6."/>
      <w:lvlJc w:val="right"/>
      <w:pPr>
        <w:tabs>
          <w:tab w:val="num" w:pos="2520"/>
        </w:tabs>
        <w:ind w:left="4320" w:hanging="180"/>
      </w:pPr>
      <w:rPr>
        <w:rFonts w:hint="default"/>
      </w:rPr>
    </w:lvl>
    <w:lvl w:ilvl="6">
      <w:start w:val="1"/>
      <w:numFmt w:val="decimal"/>
      <w:lvlText w:val="%7."/>
      <w:lvlJc w:val="left"/>
      <w:pPr>
        <w:tabs>
          <w:tab w:val="num" w:pos="2880"/>
        </w:tabs>
        <w:ind w:left="5040" w:hanging="360"/>
      </w:pPr>
      <w:rPr>
        <w:rFonts w:hint="default"/>
      </w:rPr>
    </w:lvl>
    <w:lvl w:ilvl="7">
      <w:start w:val="1"/>
      <w:numFmt w:val="lowerLetter"/>
      <w:lvlText w:val="%8."/>
      <w:lvlJc w:val="left"/>
      <w:pPr>
        <w:tabs>
          <w:tab w:val="num" w:pos="3240"/>
        </w:tabs>
        <w:ind w:left="5760" w:hanging="360"/>
      </w:pPr>
      <w:rPr>
        <w:rFonts w:hint="default"/>
      </w:rPr>
    </w:lvl>
    <w:lvl w:ilvl="8">
      <w:start w:val="1"/>
      <w:numFmt w:val="lowerRoman"/>
      <w:lvlText w:val="%9."/>
      <w:lvlJc w:val="right"/>
      <w:pPr>
        <w:tabs>
          <w:tab w:val="num" w:pos="3600"/>
        </w:tabs>
        <w:ind w:left="6480" w:hanging="180"/>
      </w:pPr>
      <w:rPr>
        <w:rFonts w:hint="default"/>
      </w:rPr>
    </w:lvl>
  </w:abstractNum>
  <w:abstractNum w:abstractNumId="7" w15:restartNumberingAfterBreak="0">
    <w:nsid w:val="2C0E4410"/>
    <w:multiLevelType w:val="multilevel"/>
    <w:tmpl w:val="4DB2029E"/>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440"/>
        </w:tabs>
        <w:ind w:left="2160" w:hanging="180"/>
      </w:pPr>
      <w:rPr>
        <w:rFonts w:hint="default"/>
      </w:rPr>
    </w:lvl>
    <w:lvl w:ilvl="3">
      <w:start w:val="1"/>
      <w:numFmt w:val="decimal"/>
      <w:lvlText w:val="%4."/>
      <w:lvlJc w:val="left"/>
      <w:pPr>
        <w:tabs>
          <w:tab w:val="num" w:pos="1800"/>
        </w:tabs>
        <w:ind w:left="2880" w:hanging="360"/>
      </w:pPr>
      <w:rPr>
        <w:rFonts w:hint="default"/>
      </w:rPr>
    </w:lvl>
    <w:lvl w:ilvl="4">
      <w:start w:val="1"/>
      <w:numFmt w:val="lowerLetter"/>
      <w:lvlText w:val="%5."/>
      <w:lvlJc w:val="left"/>
      <w:pPr>
        <w:tabs>
          <w:tab w:val="num" w:pos="2160"/>
        </w:tabs>
        <w:ind w:left="3600" w:hanging="360"/>
      </w:pPr>
      <w:rPr>
        <w:rFonts w:hint="default"/>
      </w:rPr>
    </w:lvl>
    <w:lvl w:ilvl="5">
      <w:start w:val="1"/>
      <w:numFmt w:val="lowerRoman"/>
      <w:lvlText w:val="%6."/>
      <w:lvlJc w:val="right"/>
      <w:pPr>
        <w:tabs>
          <w:tab w:val="num" w:pos="2520"/>
        </w:tabs>
        <w:ind w:left="4320" w:hanging="180"/>
      </w:pPr>
      <w:rPr>
        <w:rFonts w:hint="default"/>
      </w:rPr>
    </w:lvl>
    <w:lvl w:ilvl="6">
      <w:start w:val="1"/>
      <w:numFmt w:val="decimal"/>
      <w:lvlText w:val="%7."/>
      <w:lvlJc w:val="left"/>
      <w:pPr>
        <w:tabs>
          <w:tab w:val="num" w:pos="2880"/>
        </w:tabs>
        <w:ind w:left="5040" w:hanging="360"/>
      </w:pPr>
      <w:rPr>
        <w:rFonts w:hint="default"/>
      </w:rPr>
    </w:lvl>
    <w:lvl w:ilvl="7">
      <w:start w:val="1"/>
      <w:numFmt w:val="lowerLetter"/>
      <w:lvlText w:val="%8."/>
      <w:lvlJc w:val="left"/>
      <w:pPr>
        <w:tabs>
          <w:tab w:val="num" w:pos="3240"/>
        </w:tabs>
        <w:ind w:left="5760" w:hanging="360"/>
      </w:pPr>
      <w:rPr>
        <w:rFonts w:hint="default"/>
      </w:rPr>
    </w:lvl>
    <w:lvl w:ilvl="8">
      <w:start w:val="1"/>
      <w:numFmt w:val="lowerRoman"/>
      <w:lvlText w:val="%9."/>
      <w:lvlJc w:val="right"/>
      <w:pPr>
        <w:tabs>
          <w:tab w:val="num" w:pos="3600"/>
        </w:tabs>
        <w:ind w:left="6480" w:hanging="180"/>
      </w:pPr>
      <w:rPr>
        <w:rFonts w:hint="default"/>
      </w:rPr>
    </w:lvl>
  </w:abstractNum>
  <w:abstractNum w:abstractNumId="8" w15:restartNumberingAfterBreak="0">
    <w:nsid w:val="2C393800"/>
    <w:multiLevelType w:val="hybridMultilevel"/>
    <w:tmpl w:val="90E078F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2C4D4827"/>
    <w:multiLevelType w:val="multilevel"/>
    <w:tmpl w:val="AC827CDA"/>
    <w:lvl w:ilvl="0">
      <w:start w:val="1"/>
      <w:numFmt w:val="bullet"/>
      <w:lvlText w:val=""/>
      <w:lvlJc w:val="left"/>
      <w:pPr>
        <w:tabs>
          <w:tab w:val="num" w:pos="720"/>
        </w:tabs>
        <w:ind w:left="1440" w:hanging="360"/>
      </w:pPr>
      <w:rPr>
        <w:rFonts w:ascii="Wingdings" w:hAnsi="Wingdings" w:cs="Wingdings" w:hint="default"/>
      </w:rPr>
    </w:lvl>
    <w:lvl w:ilvl="1">
      <w:start w:val="1"/>
      <w:numFmt w:val="bullet"/>
      <w:lvlText w:val="o"/>
      <w:lvlJc w:val="left"/>
      <w:pPr>
        <w:tabs>
          <w:tab w:val="num" w:pos="1080"/>
        </w:tabs>
        <w:ind w:left="2160" w:hanging="360"/>
      </w:pPr>
      <w:rPr>
        <w:rFonts w:ascii="Courier New" w:hAnsi="Courier New" w:cs="Courier New" w:hint="default"/>
      </w:rPr>
    </w:lvl>
    <w:lvl w:ilvl="2">
      <w:start w:val="1"/>
      <w:numFmt w:val="bullet"/>
      <w:lvlText w:val=""/>
      <w:lvlJc w:val="left"/>
      <w:pPr>
        <w:tabs>
          <w:tab w:val="num" w:pos="1440"/>
        </w:tabs>
        <w:ind w:left="2880" w:hanging="360"/>
      </w:pPr>
      <w:rPr>
        <w:rFonts w:ascii="Wingdings" w:hAnsi="Wingdings" w:cs="Wingdings" w:hint="default"/>
      </w:rPr>
    </w:lvl>
    <w:lvl w:ilvl="3">
      <w:start w:val="1"/>
      <w:numFmt w:val="bullet"/>
      <w:lvlText w:val=""/>
      <w:lvlJc w:val="left"/>
      <w:pPr>
        <w:tabs>
          <w:tab w:val="num" w:pos="1800"/>
        </w:tabs>
        <w:ind w:left="3600" w:hanging="360"/>
      </w:pPr>
      <w:rPr>
        <w:rFonts w:ascii="Symbol" w:hAnsi="Symbol" w:cs="Symbol" w:hint="default"/>
      </w:rPr>
    </w:lvl>
    <w:lvl w:ilvl="4">
      <w:start w:val="1"/>
      <w:numFmt w:val="bullet"/>
      <w:lvlText w:val="o"/>
      <w:lvlJc w:val="left"/>
      <w:pPr>
        <w:tabs>
          <w:tab w:val="num" w:pos="2160"/>
        </w:tabs>
        <w:ind w:left="4320" w:hanging="360"/>
      </w:pPr>
      <w:rPr>
        <w:rFonts w:ascii="Courier New" w:hAnsi="Courier New" w:cs="Courier New" w:hint="default"/>
      </w:rPr>
    </w:lvl>
    <w:lvl w:ilvl="5">
      <w:start w:val="1"/>
      <w:numFmt w:val="bullet"/>
      <w:lvlText w:val=""/>
      <w:lvlJc w:val="left"/>
      <w:pPr>
        <w:tabs>
          <w:tab w:val="num" w:pos="2520"/>
        </w:tabs>
        <w:ind w:left="5040" w:hanging="360"/>
      </w:pPr>
      <w:rPr>
        <w:rFonts w:ascii="Wingdings" w:hAnsi="Wingdings" w:cs="Wingdings" w:hint="default"/>
      </w:rPr>
    </w:lvl>
    <w:lvl w:ilvl="6">
      <w:start w:val="1"/>
      <w:numFmt w:val="bullet"/>
      <w:lvlText w:val=""/>
      <w:lvlJc w:val="left"/>
      <w:pPr>
        <w:tabs>
          <w:tab w:val="num" w:pos="2880"/>
        </w:tabs>
        <w:ind w:left="5760" w:hanging="360"/>
      </w:pPr>
      <w:rPr>
        <w:rFonts w:ascii="Symbol" w:hAnsi="Symbol" w:cs="Symbol" w:hint="default"/>
      </w:rPr>
    </w:lvl>
    <w:lvl w:ilvl="7">
      <w:start w:val="1"/>
      <w:numFmt w:val="bullet"/>
      <w:lvlText w:val="o"/>
      <w:lvlJc w:val="left"/>
      <w:pPr>
        <w:tabs>
          <w:tab w:val="num" w:pos="3240"/>
        </w:tabs>
        <w:ind w:left="6480" w:hanging="360"/>
      </w:pPr>
      <w:rPr>
        <w:rFonts w:ascii="Courier New" w:hAnsi="Courier New" w:cs="Courier New" w:hint="default"/>
      </w:rPr>
    </w:lvl>
    <w:lvl w:ilvl="8">
      <w:start w:val="1"/>
      <w:numFmt w:val="bullet"/>
      <w:lvlText w:val=""/>
      <w:lvlJc w:val="left"/>
      <w:pPr>
        <w:tabs>
          <w:tab w:val="num" w:pos="3600"/>
        </w:tabs>
        <w:ind w:left="7200" w:hanging="360"/>
      </w:pPr>
      <w:rPr>
        <w:rFonts w:ascii="Wingdings" w:hAnsi="Wingdings" w:cs="Wingdings" w:hint="default"/>
      </w:rPr>
    </w:lvl>
  </w:abstractNum>
  <w:abstractNum w:abstractNumId="10" w15:restartNumberingAfterBreak="0">
    <w:nsid w:val="3DC852F4"/>
    <w:multiLevelType w:val="multilevel"/>
    <w:tmpl w:val="CDE8CA66"/>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440"/>
        </w:tabs>
        <w:ind w:left="2160" w:hanging="180"/>
      </w:pPr>
      <w:rPr>
        <w:rFonts w:hint="default"/>
      </w:rPr>
    </w:lvl>
    <w:lvl w:ilvl="3">
      <w:start w:val="1"/>
      <w:numFmt w:val="decimal"/>
      <w:lvlText w:val="%4."/>
      <w:lvlJc w:val="left"/>
      <w:pPr>
        <w:tabs>
          <w:tab w:val="num" w:pos="1800"/>
        </w:tabs>
        <w:ind w:left="2880" w:hanging="360"/>
      </w:pPr>
      <w:rPr>
        <w:rFonts w:hint="default"/>
      </w:rPr>
    </w:lvl>
    <w:lvl w:ilvl="4">
      <w:start w:val="1"/>
      <w:numFmt w:val="lowerLetter"/>
      <w:lvlText w:val="%5."/>
      <w:lvlJc w:val="left"/>
      <w:pPr>
        <w:tabs>
          <w:tab w:val="num" w:pos="2160"/>
        </w:tabs>
        <w:ind w:left="3600" w:hanging="360"/>
      </w:pPr>
      <w:rPr>
        <w:rFonts w:hint="default"/>
      </w:rPr>
    </w:lvl>
    <w:lvl w:ilvl="5">
      <w:start w:val="1"/>
      <w:numFmt w:val="lowerRoman"/>
      <w:lvlText w:val="%6."/>
      <w:lvlJc w:val="right"/>
      <w:pPr>
        <w:tabs>
          <w:tab w:val="num" w:pos="2520"/>
        </w:tabs>
        <w:ind w:left="4320" w:hanging="180"/>
      </w:pPr>
      <w:rPr>
        <w:rFonts w:hint="default"/>
      </w:rPr>
    </w:lvl>
    <w:lvl w:ilvl="6">
      <w:start w:val="1"/>
      <w:numFmt w:val="decimal"/>
      <w:lvlText w:val="%7."/>
      <w:lvlJc w:val="left"/>
      <w:pPr>
        <w:tabs>
          <w:tab w:val="num" w:pos="2880"/>
        </w:tabs>
        <w:ind w:left="5040" w:hanging="360"/>
      </w:pPr>
      <w:rPr>
        <w:rFonts w:hint="default"/>
      </w:rPr>
    </w:lvl>
    <w:lvl w:ilvl="7">
      <w:start w:val="1"/>
      <w:numFmt w:val="lowerLetter"/>
      <w:lvlText w:val="%8."/>
      <w:lvlJc w:val="left"/>
      <w:pPr>
        <w:tabs>
          <w:tab w:val="num" w:pos="3240"/>
        </w:tabs>
        <w:ind w:left="5760" w:hanging="360"/>
      </w:pPr>
      <w:rPr>
        <w:rFonts w:hint="default"/>
      </w:rPr>
    </w:lvl>
    <w:lvl w:ilvl="8">
      <w:start w:val="1"/>
      <w:numFmt w:val="lowerRoman"/>
      <w:lvlText w:val="%9."/>
      <w:lvlJc w:val="right"/>
      <w:pPr>
        <w:tabs>
          <w:tab w:val="num" w:pos="3600"/>
        </w:tabs>
        <w:ind w:left="6480" w:hanging="180"/>
      </w:pPr>
      <w:rPr>
        <w:rFonts w:hint="default"/>
      </w:rPr>
    </w:lvl>
  </w:abstractNum>
  <w:abstractNum w:abstractNumId="11" w15:restartNumberingAfterBreak="0">
    <w:nsid w:val="429935D8"/>
    <w:multiLevelType w:val="hybridMultilevel"/>
    <w:tmpl w:val="DA38559E"/>
    <w:lvl w:ilvl="0" w:tplc="5F641E6E">
      <w:numFmt w:val="bullet"/>
      <w:lvlText w:val="-"/>
      <w:lvlJc w:val="left"/>
      <w:pPr>
        <w:tabs>
          <w:tab w:val="num" w:pos="780"/>
        </w:tabs>
        <w:ind w:left="780" w:hanging="360"/>
      </w:pPr>
      <w:rPr>
        <w:rFonts w:ascii="Times New Roman" w:eastAsia="Times New Roman" w:hAnsi="Times New Roman" w:hint="default"/>
      </w:rPr>
    </w:lvl>
    <w:lvl w:ilvl="1" w:tplc="0C0A0003">
      <w:start w:val="1"/>
      <w:numFmt w:val="bullet"/>
      <w:lvlText w:val="o"/>
      <w:lvlJc w:val="left"/>
      <w:pPr>
        <w:tabs>
          <w:tab w:val="num" w:pos="1500"/>
        </w:tabs>
        <w:ind w:left="1500" w:hanging="360"/>
      </w:pPr>
      <w:rPr>
        <w:rFonts w:ascii="Courier New" w:hAnsi="Courier New" w:hint="default"/>
      </w:rPr>
    </w:lvl>
    <w:lvl w:ilvl="2" w:tplc="0C0A0005">
      <w:start w:val="1"/>
      <w:numFmt w:val="bullet"/>
      <w:lvlText w:val=""/>
      <w:lvlJc w:val="left"/>
      <w:pPr>
        <w:tabs>
          <w:tab w:val="num" w:pos="2220"/>
        </w:tabs>
        <w:ind w:left="2220" w:hanging="360"/>
      </w:pPr>
      <w:rPr>
        <w:rFonts w:ascii="Wingdings" w:hAnsi="Wingdings" w:hint="default"/>
      </w:rPr>
    </w:lvl>
    <w:lvl w:ilvl="3" w:tplc="0C0A0001">
      <w:start w:val="1"/>
      <w:numFmt w:val="bullet"/>
      <w:lvlText w:val=""/>
      <w:lvlJc w:val="left"/>
      <w:pPr>
        <w:tabs>
          <w:tab w:val="num" w:pos="2940"/>
        </w:tabs>
        <w:ind w:left="2940" w:hanging="360"/>
      </w:pPr>
      <w:rPr>
        <w:rFonts w:ascii="Symbol" w:hAnsi="Symbol" w:hint="default"/>
      </w:rPr>
    </w:lvl>
    <w:lvl w:ilvl="4" w:tplc="0C0A0003">
      <w:start w:val="1"/>
      <w:numFmt w:val="bullet"/>
      <w:lvlText w:val="o"/>
      <w:lvlJc w:val="left"/>
      <w:pPr>
        <w:tabs>
          <w:tab w:val="num" w:pos="3660"/>
        </w:tabs>
        <w:ind w:left="3660" w:hanging="360"/>
      </w:pPr>
      <w:rPr>
        <w:rFonts w:ascii="Courier New" w:hAnsi="Courier New" w:hint="default"/>
      </w:rPr>
    </w:lvl>
    <w:lvl w:ilvl="5" w:tplc="0C0A0005">
      <w:start w:val="1"/>
      <w:numFmt w:val="bullet"/>
      <w:lvlText w:val=""/>
      <w:lvlJc w:val="left"/>
      <w:pPr>
        <w:tabs>
          <w:tab w:val="num" w:pos="4380"/>
        </w:tabs>
        <w:ind w:left="4380" w:hanging="360"/>
      </w:pPr>
      <w:rPr>
        <w:rFonts w:ascii="Wingdings" w:hAnsi="Wingdings" w:hint="default"/>
      </w:rPr>
    </w:lvl>
    <w:lvl w:ilvl="6" w:tplc="0C0A0001">
      <w:start w:val="1"/>
      <w:numFmt w:val="bullet"/>
      <w:lvlText w:val=""/>
      <w:lvlJc w:val="left"/>
      <w:pPr>
        <w:tabs>
          <w:tab w:val="num" w:pos="5100"/>
        </w:tabs>
        <w:ind w:left="5100" w:hanging="360"/>
      </w:pPr>
      <w:rPr>
        <w:rFonts w:ascii="Symbol" w:hAnsi="Symbol" w:hint="default"/>
      </w:rPr>
    </w:lvl>
    <w:lvl w:ilvl="7" w:tplc="0C0A0003">
      <w:start w:val="1"/>
      <w:numFmt w:val="bullet"/>
      <w:lvlText w:val="o"/>
      <w:lvlJc w:val="left"/>
      <w:pPr>
        <w:tabs>
          <w:tab w:val="num" w:pos="5820"/>
        </w:tabs>
        <w:ind w:left="5820" w:hanging="360"/>
      </w:pPr>
      <w:rPr>
        <w:rFonts w:ascii="Courier New" w:hAnsi="Courier New" w:hint="default"/>
      </w:rPr>
    </w:lvl>
    <w:lvl w:ilvl="8" w:tplc="0C0A0005">
      <w:start w:val="1"/>
      <w:numFmt w:val="bullet"/>
      <w:lvlText w:val=""/>
      <w:lvlJc w:val="left"/>
      <w:pPr>
        <w:tabs>
          <w:tab w:val="num" w:pos="6540"/>
        </w:tabs>
        <w:ind w:left="6540" w:hanging="360"/>
      </w:pPr>
      <w:rPr>
        <w:rFonts w:ascii="Wingdings" w:hAnsi="Wingdings" w:hint="default"/>
      </w:rPr>
    </w:lvl>
  </w:abstractNum>
  <w:abstractNum w:abstractNumId="12" w15:restartNumberingAfterBreak="0">
    <w:nsid w:val="5B31331A"/>
    <w:multiLevelType w:val="hybridMultilevel"/>
    <w:tmpl w:val="7AC44F2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638C45BF"/>
    <w:multiLevelType w:val="multilevel"/>
    <w:tmpl w:val="D738103E"/>
    <w:lvl w:ilvl="0">
      <w:start w:val="1"/>
      <w:numFmt w:val="bullet"/>
      <w:lvlText w:val=""/>
      <w:lvlJc w:val="left"/>
      <w:rPr>
        <w:rFonts w:ascii="Wingdings" w:hAnsi="Wingdings" w:hint="default"/>
        <w:b w:val="0"/>
        <w:bCs w:val="0"/>
        <w:i w:val="0"/>
        <w:iCs w:val="0"/>
        <w:smallCaps w:val="0"/>
        <w:strike w:val="0"/>
        <w:color w:val="000000"/>
        <w:spacing w:val="0"/>
        <w:w w:val="100"/>
        <w:position w:val="0"/>
        <w:sz w:val="20"/>
        <w:szCs w:val="20"/>
        <w:u w:val="none"/>
        <w:shd w:val="clear" w:color="auto" w:fill="auto"/>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6B922BE"/>
    <w:multiLevelType w:val="singleLevel"/>
    <w:tmpl w:val="FB3E271E"/>
    <w:lvl w:ilvl="0">
      <w:start w:val="1"/>
      <w:numFmt w:val="decimal"/>
      <w:lvlText w:val="%1."/>
      <w:legacy w:legacy="1" w:legacySpace="0" w:legacyIndent="0"/>
      <w:lvlJc w:val="left"/>
      <w:rPr>
        <w:rFonts w:ascii="Times New Roman" w:hAnsi="Times New Roman" w:cs="Times New Roman" w:hint="default"/>
      </w:rPr>
    </w:lvl>
  </w:abstractNum>
  <w:abstractNum w:abstractNumId="15" w15:restartNumberingAfterBreak="0">
    <w:nsid w:val="6E1C701A"/>
    <w:multiLevelType w:val="multilevel"/>
    <w:tmpl w:val="32F2DE6E"/>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440"/>
        </w:tabs>
        <w:ind w:left="2160" w:hanging="180"/>
      </w:pPr>
      <w:rPr>
        <w:rFonts w:hint="default"/>
      </w:rPr>
    </w:lvl>
    <w:lvl w:ilvl="3">
      <w:start w:val="1"/>
      <w:numFmt w:val="decimal"/>
      <w:lvlText w:val="%4."/>
      <w:lvlJc w:val="left"/>
      <w:pPr>
        <w:tabs>
          <w:tab w:val="num" w:pos="1800"/>
        </w:tabs>
        <w:ind w:left="2880" w:hanging="360"/>
      </w:pPr>
      <w:rPr>
        <w:rFonts w:hint="default"/>
      </w:rPr>
    </w:lvl>
    <w:lvl w:ilvl="4">
      <w:start w:val="1"/>
      <w:numFmt w:val="lowerLetter"/>
      <w:lvlText w:val="%5."/>
      <w:lvlJc w:val="left"/>
      <w:pPr>
        <w:tabs>
          <w:tab w:val="num" w:pos="2160"/>
        </w:tabs>
        <w:ind w:left="3600" w:hanging="360"/>
      </w:pPr>
      <w:rPr>
        <w:rFonts w:hint="default"/>
      </w:rPr>
    </w:lvl>
    <w:lvl w:ilvl="5">
      <w:start w:val="1"/>
      <w:numFmt w:val="lowerRoman"/>
      <w:lvlText w:val="%6."/>
      <w:lvlJc w:val="right"/>
      <w:pPr>
        <w:tabs>
          <w:tab w:val="num" w:pos="2520"/>
        </w:tabs>
        <w:ind w:left="4320" w:hanging="180"/>
      </w:pPr>
      <w:rPr>
        <w:rFonts w:hint="default"/>
      </w:rPr>
    </w:lvl>
    <w:lvl w:ilvl="6">
      <w:start w:val="1"/>
      <w:numFmt w:val="decimal"/>
      <w:lvlText w:val="%7."/>
      <w:lvlJc w:val="left"/>
      <w:pPr>
        <w:tabs>
          <w:tab w:val="num" w:pos="2880"/>
        </w:tabs>
        <w:ind w:left="5040" w:hanging="360"/>
      </w:pPr>
      <w:rPr>
        <w:rFonts w:hint="default"/>
      </w:rPr>
    </w:lvl>
    <w:lvl w:ilvl="7">
      <w:start w:val="1"/>
      <w:numFmt w:val="lowerLetter"/>
      <w:lvlText w:val="%8."/>
      <w:lvlJc w:val="left"/>
      <w:pPr>
        <w:tabs>
          <w:tab w:val="num" w:pos="3240"/>
        </w:tabs>
        <w:ind w:left="5760" w:hanging="360"/>
      </w:pPr>
      <w:rPr>
        <w:rFonts w:hint="default"/>
      </w:rPr>
    </w:lvl>
    <w:lvl w:ilvl="8">
      <w:start w:val="1"/>
      <w:numFmt w:val="lowerRoman"/>
      <w:lvlText w:val="%9."/>
      <w:lvlJc w:val="right"/>
      <w:pPr>
        <w:tabs>
          <w:tab w:val="num" w:pos="3600"/>
        </w:tabs>
        <w:ind w:left="6480" w:hanging="180"/>
      </w:pPr>
      <w:rPr>
        <w:rFonts w:hint="default"/>
      </w:rPr>
    </w:lvl>
  </w:abstractNum>
  <w:abstractNum w:abstractNumId="16" w15:restartNumberingAfterBreak="0">
    <w:nsid w:val="70151A48"/>
    <w:multiLevelType w:val="hybridMultilevel"/>
    <w:tmpl w:val="CAE0AF9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721A25C0"/>
    <w:multiLevelType w:val="multilevel"/>
    <w:tmpl w:val="816A4BC0"/>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440"/>
        </w:tabs>
        <w:ind w:left="2160" w:hanging="180"/>
      </w:pPr>
      <w:rPr>
        <w:rFonts w:hint="default"/>
      </w:rPr>
    </w:lvl>
    <w:lvl w:ilvl="3">
      <w:start w:val="1"/>
      <w:numFmt w:val="decimal"/>
      <w:lvlText w:val="%4."/>
      <w:lvlJc w:val="left"/>
      <w:pPr>
        <w:tabs>
          <w:tab w:val="num" w:pos="1800"/>
        </w:tabs>
        <w:ind w:left="2880" w:hanging="360"/>
      </w:pPr>
      <w:rPr>
        <w:rFonts w:hint="default"/>
      </w:rPr>
    </w:lvl>
    <w:lvl w:ilvl="4">
      <w:start w:val="1"/>
      <w:numFmt w:val="lowerLetter"/>
      <w:lvlText w:val="%5."/>
      <w:lvlJc w:val="left"/>
      <w:pPr>
        <w:tabs>
          <w:tab w:val="num" w:pos="2160"/>
        </w:tabs>
        <w:ind w:left="3600" w:hanging="360"/>
      </w:pPr>
      <w:rPr>
        <w:rFonts w:hint="default"/>
      </w:rPr>
    </w:lvl>
    <w:lvl w:ilvl="5">
      <w:start w:val="1"/>
      <w:numFmt w:val="lowerRoman"/>
      <w:lvlText w:val="%6."/>
      <w:lvlJc w:val="right"/>
      <w:pPr>
        <w:tabs>
          <w:tab w:val="num" w:pos="2520"/>
        </w:tabs>
        <w:ind w:left="4320" w:hanging="180"/>
      </w:pPr>
      <w:rPr>
        <w:rFonts w:hint="default"/>
      </w:rPr>
    </w:lvl>
    <w:lvl w:ilvl="6">
      <w:start w:val="1"/>
      <w:numFmt w:val="decimal"/>
      <w:lvlText w:val="%7."/>
      <w:lvlJc w:val="left"/>
      <w:pPr>
        <w:tabs>
          <w:tab w:val="num" w:pos="2880"/>
        </w:tabs>
        <w:ind w:left="5040" w:hanging="360"/>
      </w:pPr>
      <w:rPr>
        <w:rFonts w:hint="default"/>
      </w:rPr>
    </w:lvl>
    <w:lvl w:ilvl="7">
      <w:start w:val="1"/>
      <w:numFmt w:val="lowerLetter"/>
      <w:lvlText w:val="%8."/>
      <w:lvlJc w:val="left"/>
      <w:pPr>
        <w:tabs>
          <w:tab w:val="num" w:pos="3240"/>
        </w:tabs>
        <w:ind w:left="5760" w:hanging="360"/>
      </w:pPr>
      <w:rPr>
        <w:rFonts w:hint="default"/>
      </w:rPr>
    </w:lvl>
    <w:lvl w:ilvl="8">
      <w:start w:val="1"/>
      <w:numFmt w:val="lowerRoman"/>
      <w:lvlText w:val="%9."/>
      <w:lvlJc w:val="right"/>
      <w:pPr>
        <w:tabs>
          <w:tab w:val="num" w:pos="3600"/>
        </w:tabs>
        <w:ind w:left="6480" w:hanging="180"/>
      </w:pPr>
      <w:rPr>
        <w:rFonts w:hint="default"/>
      </w:rPr>
    </w:lvl>
  </w:abstractNum>
  <w:num w:numId="1" w16cid:durableId="673922312">
    <w:abstractNumId w:val="14"/>
  </w:num>
  <w:num w:numId="2" w16cid:durableId="2132354811">
    <w:abstractNumId w:val="11"/>
  </w:num>
  <w:num w:numId="3" w16cid:durableId="913929108">
    <w:abstractNumId w:val="4"/>
  </w:num>
  <w:num w:numId="4" w16cid:durableId="486551381">
    <w:abstractNumId w:val="16"/>
  </w:num>
  <w:num w:numId="5" w16cid:durableId="1690838077">
    <w:abstractNumId w:val="5"/>
  </w:num>
  <w:num w:numId="6" w16cid:durableId="1492526612">
    <w:abstractNumId w:val="1"/>
  </w:num>
  <w:num w:numId="7" w16cid:durableId="1497988636">
    <w:abstractNumId w:val="8"/>
  </w:num>
  <w:num w:numId="8" w16cid:durableId="280961672">
    <w:abstractNumId w:val="12"/>
  </w:num>
  <w:num w:numId="9" w16cid:durableId="1836384768">
    <w:abstractNumId w:val="3"/>
  </w:num>
  <w:num w:numId="10" w16cid:durableId="145169308">
    <w:abstractNumId w:val="0"/>
  </w:num>
  <w:num w:numId="11" w16cid:durableId="1781874441">
    <w:abstractNumId w:val="17"/>
  </w:num>
  <w:num w:numId="12" w16cid:durableId="1683895379">
    <w:abstractNumId w:val="9"/>
  </w:num>
  <w:num w:numId="13" w16cid:durableId="77748846">
    <w:abstractNumId w:val="13"/>
  </w:num>
  <w:num w:numId="14" w16cid:durableId="46345268">
    <w:abstractNumId w:val="2"/>
  </w:num>
  <w:num w:numId="15" w16cid:durableId="758647571">
    <w:abstractNumId w:val="10"/>
  </w:num>
  <w:num w:numId="16" w16cid:durableId="1319069668">
    <w:abstractNumId w:val="15"/>
  </w:num>
  <w:num w:numId="17" w16cid:durableId="1694574574">
    <w:abstractNumId w:val="6"/>
  </w:num>
  <w:num w:numId="18" w16cid:durableId="134069888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ocumentProtection w:edit="forms" w:enforcement="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41D6"/>
    <w:rsid w:val="000723BA"/>
    <w:rsid w:val="000A3246"/>
    <w:rsid w:val="000B30E5"/>
    <w:rsid w:val="000C30FA"/>
    <w:rsid w:val="000D37C8"/>
    <w:rsid w:val="000E418D"/>
    <w:rsid w:val="001167E2"/>
    <w:rsid w:val="00134539"/>
    <w:rsid w:val="00177B78"/>
    <w:rsid w:val="001C41D6"/>
    <w:rsid w:val="001E6CAC"/>
    <w:rsid w:val="001E6DFB"/>
    <w:rsid w:val="00206F96"/>
    <w:rsid w:val="00271170"/>
    <w:rsid w:val="002C00CC"/>
    <w:rsid w:val="002E1E8E"/>
    <w:rsid w:val="0031173E"/>
    <w:rsid w:val="00312E85"/>
    <w:rsid w:val="003176F7"/>
    <w:rsid w:val="003208BB"/>
    <w:rsid w:val="00334BD6"/>
    <w:rsid w:val="00344528"/>
    <w:rsid w:val="003621E0"/>
    <w:rsid w:val="0038401C"/>
    <w:rsid w:val="003A2720"/>
    <w:rsid w:val="00425E5D"/>
    <w:rsid w:val="00481BD8"/>
    <w:rsid w:val="004A0A00"/>
    <w:rsid w:val="004C23DE"/>
    <w:rsid w:val="00534F82"/>
    <w:rsid w:val="00575415"/>
    <w:rsid w:val="0057791D"/>
    <w:rsid w:val="005A4950"/>
    <w:rsid w:val="005A65BD"/>
    <w:rsid w:val="005A6E90"/>
    <w:rsid w:val="005B23FD"/>
    <w:rsid w:val="005B5AF0"/>
    <w:rsid w:val="005D66AC"/>
    <w:rsid w:val="005E08DC"/>
    <w:rsid w:val="005F447A"/>
    <w:rsid w:val="00601D1B"/>
    <w:rsid w:val="00614BB1"/>
    <w:rsid w:val="00633C25"/>
    <w:rsid w:val="00636A3D"/>
    <w:rsid w:val="00677133"/>
    <w:rsid w:val="00685057"/>
    <w:rsid w:val="0069358C"/>
    <w:rsid w:val="006A791A"/>
    <w:rsid w:val="006C09B9"/>
    <w:rsid w:val="007043AD"/>
    <w:rsid w:val="00726C40"/>
    <w:rsid w:val="0073136D"/>
    <w:rsid w:val="00757A74"/>
    <w:rsid w:val="00761AEE"/>
    <w:rsid w:val="00812B32"/>
    <w:rsid w:val="00815848"/>
    <w:rsid w:val="00846981"/>
    <w:rsid w:val="00855C89"/>
    <w:rsid w:val="00857E23"/>
    <w:rsid w:val="008A5801"/>
    <w:rsid w:val="008B3938"/>
    <w:rsid w:val="008E4FBB"/>
    <w:rsid w:val="00910E64"/>
    <w:rsid w:val="009F7E27"/>
    <w:rsid w:val="00A010DF"/>
    <w:rsid w:val="00A02CC4"/>
    <w:rsid w:val="00A7173D"/>
    <w:rsid w:val="00A768FF"/>
    <w:rsid w:val="00A85EB4"/>
    <w:rsid w:val="00AA3D0A"/>
    <w:rsid w:val="00AC6298"/>
    <w:rsid w:val="00AD7247"/>
    <w:rsid w:val="00AE7A14"/>
    <w:rsid w:val="00B02363"/>
    <w:rsid w:val="00B47014"/>
    <w:rsid w:val="00B815EE"/>
    <w:rsid w:val="00BD3779"/>
    <w:rsid w:val="00C43E3D"/>
    <w:rsid w:val="00C6726E"/>
    <w:rsid w:val="00C85B61"/>
    <w:rsid w:val="00CA76CE"/>
    <w:rsid w:val="00D05BEC"/>
    <w:rsid w:val="00D509B1"/>
    <w:rsid w:val="00D717F9"/>
    <w:rsid w:val="00D767BE"/>
    <w:rsid w:val="00DB7D53"/>
    <w:rsid w:val="00DD3C07"/>
    <w:rsid w:val="00E21F1B"/>
    <w:rsid w:val="00E26EE7"/>
    <w:rsid w:val="00E53EA7"/>
    <w:rsid w:val="00E84E3F"/>
    <w:rsid w:val="00EA5BE5"/>
    <w:rsid w:val="00EB0562"/>
    <w:rsid w:val="00EB0863"/>
    <w:rsid w:val="00F01C54"/>
    <w:rsid w:val="00F33F1B"/>
    <w:rsid w:val="00F40E96"/>
    <w:rsid w:val="00F61989"/>
    <w:rsid w:val="00F82ABA"/>
    <w:rsid w:val="00F916B8"/>
    <w:rsid w:val="00FA409C"/>
    <w:rsid w:val="00FE2D6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E935AC"/>
  <w15:docId w15:val="{AC2A617E-FFEC-4A5C-8DC7-4CC53510E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17F9"/>
    <w:pPr>
      <w:autoSpaceDE w:val="0"/>
      <w:autoSpaceDN w:val="0"/>
      <w:spacing w:after="0" w:line="240" w:lineRule="auto"/>
    </w:pPr>
    <w:rPr>
      <w:rFonts w:ascii="Times New Roman" w:eastAsia="SimSun" w:hAnsi="Times New Roman" w:cs="Times New Roman"/>
      <w:sz w:val="24"/>
      <w:szCs w:val="24"/>
      <w:lang w:eastAsia="zh-CN"/>
    </w:rPr>
  </w:style>
  <w:style w:type="paragraph" w:styleId="Ttulo3">
    <w:name w:val="heading 3"/>
    <w:basedOn w:val="Normal"/>
    <w:next w:val="Normal"/>
    <w:link w:val="Ttulo3Car"/>
    <w:qFormat/>
    <w:rsid w:val="00D717F9"/>
    <w:pPr>
      <w:keepNext/>
      <w:widowControl w:val="0"/>
      <w:ind w:right="566"/>
      <w:jc w:val="both"/>
      <w:outlineLvl w:val="2"/>
    </w:pPr>
    <w:rPr>
      <w:rFonts w:ascii="Arial" w:eastAsia="Times New Roman" w:hAnsi="Arial" w:cs="Arial"/>
      <w:b/>
      <w:bCs/>
      <w:sz w:val="20"/>
      <w:szCs w:val="20"/>
      <w:lang w:val="es-ES_tradnl" w:eastAsia="es-ES"/>
    </w:rPr>
  </w:style>
  <w:style w:type="paragraph" w:styleId="Ttulo5">
    <w:name w:val="heading 5"/>
    <w:basedOn w:val="Normal"/>
    <w:next w:val="Normal"/>
    <w:link w:val="Ttulo5Car"/>
    <w:qFormat/>
    <w:rsid w:val="00D717F9"/>
    <w:pPr>
      <w:keepNext/>
      <w:widowControl w:val="0"/>
      <w:ind w:right="1133"/>
      <w:jc w:val="both"/>
      <w:outlineLvl w:val="4"/>
    </w:pPr>
    <w:rPr>
      <w:rFonts w:ascii="Arial" w:eastAsia="Times New Roman" w:hAnsi="Arial" w:cs="Arial"/>
      <w:b/>
      <w:bCs/>
      <w:sz w:val="16"/>
      <w:szCs w:val="16"/>
      <w:lang w:val="es-ES_tradnl" w:eastAsia="es-ES"/>
    </w:rPr>
  </w:style>
  <w:style w:type="paragraph" w:styleId="Ttulo6">
    <w:name w:val="heading 6"/>
    <w:basedOn w:val="Normal"/>
    <w:next w:val="Normal"/>
    <w:link w:val="Ttulo6Car"/>
    <w:semiHidden/>
    <w:unhideWhenUsed/>
    <w:qFormat/>
    <w:rsid w:val="0057791D"/>
    <w:pPr>
      <w:spacing w:before="240" w:after="60"/>
      <w:outlineLvl w:val="5"/>
    </w:pPr>
    <w:rPr>
      <w:rFonts w:ascii="Calibri" w:eastAsia="Times New Roman" w:hAnsi="Calibri"/>
      <w:b/>
      <w:bCs/>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C41D6"/>
    <w:pPr>
      <w:tabs>
        <w:tab w:val="center" w:pos="4252"/>
        <w:tab w:val="right" w:pos="8504"/>
      </w:tabs>
    </w:pPr>
  </w:style>
  <w:style w:type="character" w:customStyle="1" w:styleId="EncabezadoCar">
    <w:name w:val="Encabezado Car"/>
    <w:basedOn w:val="Fuentedeprrafopredeter"/>
    <w:link w:val="Encabezado"/>
    <w:uiPriority w:val="99"/>
    <w:rsid w:val="001C41D6"/>
  </w:style>
  <w:style w:type="paragraph" w:styleId="Piedepgina">
    <w:name w:val="footer"/>
    <w:basedOn w:val="Normal"/>
    <w:link w:val="PiedepginaCar"/>
    <w:uiPriority w:val="99"/>
    <w:unhideWhenUsed/>
    <w:rsid w:val="001C41D6"/>
    <w:pPr>
      <w:tabs>
        <w:tab w:val="center" w:pos="4252"/>
        <w:tab w:val="right" w:pos="8504"/>
      </w:tabs>
    </w:pPr>
  </w:style>
  <w:style w:type="character" w:customStyle="1" w:styleId="PiedepginaCar">
    <w:name w:val="Pie de página Car"/>
    <w:basedOn w:val="Fuentedeprrafopredeter"/>
    <w:link w:val="Piedepgina"/>
    <w:uiPriority w:val="99"/>
    <w:rsid w:val="001C41D6"/>
  </w:style>
  <w:style w:type="paragraph" w:customStyle="1" w:styleId="Estilo">
    <w:name w:val="Estilo"/>
    <w:rsid w:val="001C41D6"/>
    <w:pPr>
      <w:widowControl w:val="0"/>
      <w:autoSpaceDE w:val="0"/>
      <w:autoSpaceDN w:val="0"/>
      <w:spacing w:after="0" w:line="240" w:lineRule="auto"/>
    </w:pPr>
    <w:rPr>
      <w:rFonts w:ascii="Arial" w:eastAsia="SimSun" w:hAnsi="Arial" w:cs="Arial"/>
      <w:sz w:val="24"/>
      <w:szCs w:val="24"/>
      <w:lang w:eastAsia="zh-CN"/>
    </w:rPr>
  </w:style>
  <w:style w:type="character" w:styleId="Textodelmarcadordeposicin">
    <w:name w:val="Placeholder Text"/>
    <w:basedOn w:val="Fuentedeprrafopredeter"/>
    <w:uiPriority w:val="99"/>
    <w:semiHidden/>
    <w:rsid w:val="001C41D6"/>
    <w:rPr>
      <w:color w:val="808080"/>
    </w:rPr>
  </w:style>
  <w:style w:type="paragraph" w:styleId="Textodeglobo">
    <w:name w:val="Balloon Text"/>
    <w:basedOn w:val="Normal"/>
    <w:link w:val="TextodegloboCar"/>
    <w:uiPriority w:val="99"/>
    <w:semiHidden/>
    <w:unhideWhenUsed/>
    <w:rsid w:val="001C41D6"/>
    <w:rPr>
      <w:rFonts w:ascii="Tahoma" w:hAnsi="Tahoma" w:cs="Tahoma"/>
      <w:sz w:val="16"/>
      <w:szCs w:val="16"/>
    </w:rPr>
  </w:style>
  <w:style w:type="character" w:customStyle="1" w:styleId="TextodegloboCar">
    <w:name w:val="Texto de globo Car"/>
    <w:basedOn w:val="Fuentedeprrafopredeter"/>
    <w:link w:val="Textodeglobo"/>
    <w:uiPriority w:val="99"/>
    <w:semiHidden/>
    <w:rsid w:val="001C41D6"/>
    <w:rPr>
      <w:rFonts w:ascii="Tahoma" w:hAnsi="Tahoma" w:cs="Tahoma"/>
      <w:sz w:val="16"/>
      <w:szCs w:val="16"/>
    </w:rPr>
  </w:style>
  <w:style w:type="character" w:customStyle="1" w:styleId="Ttulo3Car">
    <w:name w:val="Título 3 Car"/>
    <w:basedOn w:val="Fuentedeprrafopredeter"/>
    <w:link w:val="Ttulo3"/>
    <w:rsid w:val="00D717F9"/>
    <w:rPr>
      <w:rFonts w:ascii="Arial" w:eastAsia="Times New Roman" w:hAnsi="Arial" w:cs="Arial"/>
      <w:b/>
      <w:bCs/>
      <w:sz w:val="20"/>
      <w:szCs w:val="20"/>
      <w:lang w:val="es-ES_tradnl" w:eastAsia="es-ES"/>
    </w:rPr>
  </w:style>
  <w:style w:type="character" w:customStyle="1" w:styleId="Ttulo5Car">
    <w:name w:val="Título 5 Car"/>
    <w:basedOn w:val="Fuentedeprrafopredeter"/>
    <w:link w:val="Ttulo5"/>
    <w:rsid w:val="00D717F9"/>
    <w:rPr>
      <w:rFonts w:ascii="Arial" w:eastAsia="Times New Roman" w:hAnsi="Arial" w:cs="Arial"/>
      <w:b/>
      <w:bCs/>
      <w:sz w:val="16"/>
      <w:szCs w:val="16"/>
      <w:lang w:val="es-ES_tradnl" w:eastAsia="es-ES"/>
    </w:rPr>
  </w:style>
  <w:style w:type="character" w:customStyle="1" w:styleId="HTMLMarkup">
    <w:name w:val="HTML Markup"/>
    <w:rsid w:val="00D717F9"/>
    <w:rPr>
      <w:vanish/>
      <w:color w:val="FF0000"/>
    </w:rPr>
  </w:style>
  <w:style w:type="table" w:styleId="Tablaconcuadrcula">
    <w:name w:val="Table Grid"/>
    <w:basedOn w:val="Tablanormal"/>
    <w:uiPriority w:val="59"/>
    <w:rsid w:val="00D717F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independiente">
    <w:name w:val="Body Text"/>
    <w:basedOn w:val="Normal"/>
    <w:link w:val="TextoindependienteCar"/>
    <w:rsid w:val="00D717F9"/>
    <w:pPr>
      <w:autoSpaceDE/>
      <w:autoSpaceDN/>
      <w:jc w:val="both"/>
    </w:pPr>
    <w:rPr>
      <w:b/>
      <w:bCs/>
      <w:sz w:val="20"/>
      <w:szCs w:val="20"/>
      <w:lang w:val="es-ES_tradnl"/>
    </w:rPr>
  </w:style>
  <w:style w:type="character" w:customStyle="1" w:styleId="TextoindependienteCar">
    <w:name w:val="Texto independiente Car"/>
    <w:basedOn w:val="Fuentedeprrafopredeter"/>
    <w:link w:val="Textoindependiente"/>
    <w:rsid w:val="00D717F9"/>
    <w:rPr>
      <w:rFonts w:ascii="Times New Roman" w:eastAsia="SimSun" w:hAnsi="Times New Roman" w:cs="Times New Roman"/>
      <w:b/>
      <w:bCs/>
      <w:sz w:val="20"/>
      <w:szCs w:val="20"/>
      <w:lang w:val="es-ES_tradnl" w:eastAsia="zh-CN"/>
    </w:rPr>
  </w:style>
  <w:style w:type="character" w:customStyle="1" w:styleId="Ttulo6Car">
    <w:name w:val="Título 6 Car"/>
    <w:basedOn w:val="Fuentedeprrafopredeter"/>
    <w:link w:val="Ttulo6"/>
    <w:semiHidden/>
    <w:rsid w:val="0057791D"/>
    <w:rPr>
      <w:rFonts w:ascii="Calibri" w:eastAsia="Times New Roman" w:hAnsi="Calibri" w:cs="Times New Roman"/>
      <w:b/>
      <w:bCs/>
      <w:lang w:eastAsia="zh-CN"/>
    </w:rPr>
  </w:style>
  <w:style w:type="paragraph" w:styleId="Sangradetextonormal">
    <w:name w:val="Body Text Indent"/>
    <w:basedOn w:val="Normal"/>
    <w:link w:val="SangradetextonormalCar"/>
    <w:rsid w:val="0057791D"/>
    <w:pPr>
      <w:spacing w:after="120"/>
      <w:ind w:left="283"/>
    </w:pPr>
  </w:style>
  <w:style w:type="character" w:customStyle="1" w:styleId="SangradetextonormalCar">
    <w:name w:val="Sangría de texto normal Car"/>
    <w:basedOn w:val="Fuentedeprrafopredeter"/>
    <w:link w:val="Sangradetextonormal"/>
    <w:rsid w:val="0057791D"/>
    <w:rPr>
      <w:rFonts w:ascii="Times New Roman" w:eastAsia="SimSun" w:hAnsi="Times New Roman" w:cs="Times New Roman"/>
      <w:sz w:val="24"/>
      <w:szCs w:val="24"/>
      <w:lang w:eastAsia="zh-CN"/>
    </w:rPr>
  </w:style>
  <w:style w:type="paragraph" w:customStyle="1" w:styleId="Normal1">
    <w:name w:val="Normal1"/>
    <w:basedOn w:val="Normal"/>
    <w:rsid w:val="005B5AF0"/>
    <w:pPr>
      <w:widowControl w:val="0"/>
      <w:suppressAutoHyphens/>
      <w:autoSpaceDN/>
    </w:pPr>
    <w:rPr>
      <w:rFonts w:eastAsia="Lucida Sans Unicode"/>
      <w:szCs w:val="20"/>
      <w:lang w:val="es-ES_tradnl"/>
    </w:rPr>
  </w:style>
  <w:style w:type="paragraph" w:styleId="Prrafodelista">
    <w:name w:val="List Paragraph"/>
    <w:basedOn w:val="Normal"/>
    <w:qFormat/>
    <w:rsid w:val="000B30E5"/>
    <w:pPr>
      <w:ind w:left="720"/>
      <w:contextualSpacing/>
    </w:pPr>
  </w:style>
  <w:style w:type="character" w:customStyle="1" w:styleId="Cuerpodeltexto">
    <w:name w:val="Cuerpo del texto_"/>
    <w:basedOn w:val="Fuentedeprrafopredeter"/>
    <w:link w:val="Cuerpodeltexto0"/>
    <w:rsid w:val="00DB7D53"/>
    <w:rPr>
      <w:rFonts w:ascii="Cambria" w:eastAsia="Cambria" w:hAnsi="Cambria" w:cs="Cambria"/>
      <w:sz w:val="13"/>
      <w:szCs w:val="13"/>
      <w:shd w:val="clear" w:color="auto" w:fill="FFFFFF"/>
    </w:rPr>
  </w:style>
  <w:style w:type="paragraph" w:customStyle="1" w:styleId="Cuerpodeltexto0">
    <w:name w:val="Cuerpo del texto"/>
    <w:basedOn w:val="Normal"/>
    <w:link w:val="Cuerpodeltexto"/>
    <w:rsid w:val="00DB7D53"/>
    <w:pPr>
      <w:widowControl w:val="0"/>
      <w:shd w:val="clear" w:color="auto" w:fill="FFFFFF"/>
      <w:autoSpaceDE/>
      <w:autoSpaceDN/>
      <w:spacing w:after="160" w:line="254" w:lineRule="auto"/>
    </w:pPr>
    <w:rPr>
      <w:rFonts w:ascii="Cambria" w:eastAsia="Cambria" w:hAnsi="Cambria" w:cs="Cambria"/>
      <w:sz w:val="13"/>
      <w:szCs w:val="1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4801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F9284213DC24296834D7279D4DA411B"/>
        <w:category>
          <w:name w:val="General"/>
          <w:gallery w:val="placeholder"/>
        </w:category>
        <w:types>
          <w:type w:val="bbPlcHdr"/>
        </w:types>
        <w:behaviors>
          <w:behavior w:val="content"/>
        </w:behaviors>
        <w:guid w:val="{DD1FA009-B2F8-40D9-AC67-05C02BCADA09}"/>
      </w:docPartPr>
      <w:docPartBody>
        <w:p w:rsidR="00950EE5" w:rsidRDefault="006A2641" w:rsidP="006A2641">
          <w:pPr>
            <w:pStyle w:val="0F9284213DC24296834D7279D4DA411B"/>
          </w:pPr>
          <w:r>
            <w:rPr>
              <w:rFonts w:ascii="Arial" w:hAnsi="Arial" w:cs="Arial"/>
              <w:b/>
              <w:sz w:val="20"/>
              <w:szCs w:val="20"/>
              <w:lang w:val="es-ES_tradnl"/>
            </w:rPr>
            <w:t>____________________________</w:t>
          </w:r>
        </w:p>
      </w:docPartBody>
    </w:docPart>
    <w:docPart>
      <w:docPartPr>
        <w:name w:val="1A29EDAC6DFD43E9A09EDB090BBB4A5C"/>
        <w:category>
          <w:name w:val="General"/>
          <w:gallery w:val="placeholder"/>
        </w:category>
        <w:types>
          <w:type w:val="bbPlcHdr"/>
        </w:types>
        <w:behaviors>
          <w:behavior w:val="content"/>
        </w:behaviors>
        <w:guid w:val="{61A4BC1A-6183-4646-B4EA-D67597409C3B}"/>
      </w:docPartPr>
      <w:docPartBody>
        <w:p w:rsidR="00950EE5" w:rsidRDefault="006A2641" w:rsidP="006A2641">
          <w:pPr>
            <w:pStyle w:val="1A29EDAC6DFD43E9A09EDB090BBB4A5C"/>
          </w:pPr>
          <w:r>
            <w:rPr>
              <w:rFonts w:ascii="Arial" w:hAnsi="Arial" w:cs="Arial"/>
              <w:b/>
              <w:sz w:val="20"/>
              <w:szCs w:val="20"/>
              <w:lang w:val="es-ES_tradnl"/>
            </w:rPr>
            <w:t>____________________________</w:t>
          </w:r>
        </w:p>
      </w:docPartBody>
    </w:docPart>
    <w:docPart>
      <w:docPartPr>
        <w:name w:val="616CF1BD235A4B748BB197F310EA0406"/>
        <w:category>
          <w:name w:val="General"/>
          <w:gallery w:val="placeholder"/>
        </w:category>
        <w:types>
          <w:type w:val="bbPlcHdr"/>
        </w:types>
        <w:behaviors>
          <w:behavior w:val="content"/>
        </w:behaviors>
        <w:guid w:val="{58EBB6E7-9904-4D84-8E48-7A513AC55169}"/>
      </w:docPartPr>
      <w:docPartBody>
        <w:p w:rsidR="00950EE5" w:rsidRDefault="006A2641" w:rsidP="006A2641">
          <w:pPr>
            <w:pStyle w:val="616CF1BD235A4B748BB197F310EA0406"/>
          </w:pPr>
          <w:r>
            <w:rPr>
              <w:rFonts w:ascii="Arial" w:hAnsi="Arial" w:cs="Arial"/>
              <w:b/>
              <w:sz w:val="20"/>
              <w:szCs w:val="20"/>
              <w:lang w:val="es-ES_tradnl"/>
            </w:rPr>
            <w:t>____________________________</w:t>
          </w:r>
        </w:p>
      </w:docPartBody>
    </w:docPart>
    <w:docPart>
      <w:docPartPr>
        <w:name w:val="EB2CDB29B0FD4496B82EA842C9B7DFE2"/>
        <w:category>
          <w:name w:val="General"/>
          <w:gallery w:val="placeholder"/>
        </w:category>
        <w:types>
          <w:type w:val="bbPlcHdr"/>
        </w:types>
        <w:behaviors>
          <w:behavior w:val="content"/>
        </w:behaviors>
        <w:guid w:val="{5BB76F10-F8FA-4C05-97E3-2D90E2B2D256}"/>
      </w:docPartPr>
      <w:docPartBody>
        <w:p w:rsidR="00950EE5" w:rsidRDefault="006A2641" w:rsidP="006A2641">
          <w:pPr>
            <w:pStyle w:val="EB2CDB29B0FD4496B82EA842C9B7DFE2"/>
          </w:pPr>
          <w:r>
            <w:rPr>
              <w:rFonts w:ascii="Arial" w:hAnsi="Arial" w:cs="Arial"/>
              <w:b/>
              <w:sz w:val="20"/>
              <w:szCs w:val="20"/>
              <w:lang w:val="es-ES_tradnl"/>
            </w:rPr>
            <w:t>____________________________</w:t>
          </w:r>
        </w:p>
      </w:docPartBody>
    </w:docPart>
    <w:docPart>
      <w:docPartPr>
        <w:name w:val="54C3EA7EE2A64D1087A0AC5CB45DF982"/>
        <w:category>
          <w:name w:val="General"/>
          <w:gallery w:val="placeholder"/>
        </w:category>
        <w:types>
          <w:type w:val="bbPlcHdr"/>
        </w:types>
        <w:behaviors>
          <w:behavior w:val="content"/>
        </w:behaviors>
        <w:guid w:val="{F94F02C7-6F86-4DDF-AF93-78A424977409}"/>
      </w:docPartPr>
      <w:docPartBody>
        <w:p w:rsidR="00950EE5" w:rsidRDefault="006A2641" w:rsidP="006A2641">
          <w:pPr>
            <w:pStyle w:val="54C3EA7EE2A64D1087A0AC5CB45DF982"/>
          </w:pPr>
          <w:r>
            <w:rPr>
              <w:rFonts w:ascii="Arial" w:hAnsi="Arial" w:cs="Arial"/>
              <w:b/>
              <w:sz w:val="20"/>
              <w:szCs w:val="20"/>
              <w:lang w:val="es-ES_tradnl"/>
            </w:rPr>
            <w:t>____________________________</w:t>
          </w:r>
        </w:p>
      </w:docPartBody>
    </w:docPart>
    <w:docPart>
      <w:docPartPr>
        <w:name w:val="11CF580BED0A43338983AA274F8DB6D2"/>
        <w:category>
          <w:name w:val="General"/>
          <w:gallery w:val="placeholder"/>
        </w:category>
        <w:types>
          <w:type w:val="bbPlcHdr"/>
        </w:types>
        <w:behaviors>
          <w:behavior w:val="content"/>
        </w:behaviors>
        <w:guid w:val="{B6173FA4-A432-43D3-9031-C279B97749B7}"/>
      </w:docPartPr>
      <w:docPartBody>
        <w:p w:rsidR="00950EE5" w:rsidRDefault="006A2641" w:rsidP="006A2641">
          <w:pPr>
            <w:pStyle w:val="11CF580BED0A43338983AA274F8DB6D2"/>
          </w:pPr>
          <w:r>
            <w:rPr>
              <w:rFonts w:ascii="Arial" w:hAnsi="Arial" w:cs="Arial"/>
              <w:b/>
              <w:sz w:val="20"/>
              <w:szCs w:val="20"/>
              <w:lang w:val="es-ES_tradnl"/>
            </w:rPr>
            <w:t>____________________________</w:t>
          </w:r>
        </w:p>
      </w:docPartBody>
    </w:docPart>
    <w:docPart>
      <w:docPartPr>
        <w:name w:val="032E215CB68C4B2A84AECB870C872AFD"/>
        <w:category>
          <w:name w:val="General"/>
          <w:gallery w:val="placeholder"/>
        </w:category>
        <w:types>
          <w:type w:val="bbPlcHdr"/>
        </w:types>
        <w:behaviors>
          <w:behavior w:val="content"/>
        </w:behaviors>
        <w:guid w:val="{0B718DD2-82B2-4A1B-B7B2-7B1B04A18A58}"/>
      </w:docPartPr>
      <w:docPartBody>
        <w:p w:rsidR="00950EE5" w:rsidRDefault="006A2641" w:rsidP="006A2641">
          <w:pPr>
            <w:pStyle w:val="032E215CB68C4B2A84AECB870C872AFD"/>
          </w:pPr>
          <w:r w:rsidRPr="001C41D6">
            <w:rPr>
              <w:b/>
              <w:sz w:val="20"/>
              <w:szCs w:val="20"/>
            </w:rPr>
            <w:t>__</w:t>
          </w:r>
        </w:p>
      </w:docPartBody>
    </w:docPart>
    <w:docPart>
      <w:docPartPr>
        <w:name w:val="B15C0D3629BE48CFB3A363432184E93B"/>
        <w:category>
          <w:name w:val="General"/>
          <w:gallery w:val="placeholder"/>
        </w:category>
        <w:types>
          <w:type w:val="bbPlcHdr"/>
        </w:types>
        <w:behaviors>
          <w:behavior w:val="content"/>
        </w:behaviors>
        <w:guid w:val="{8607E32C-7A03-427F-AEEE-195146987320}"/>
      </w:docPartPr>
      <w:docPartBody>
        <w:p w:rsidR="00950EE5" w:rsidRDefault="006A2641" w:rsidP="006A2641">
          <w:pPr>
            <w:pStyle w:val="B15C0D3629BE48CFB3A363432184E93B"/>
          </w:pPr>
          <w:r>
            <w:rPr>
              <w:rFonts w:ascii="Arial" w:hAnsi="Arial" w:cs="Arial"/>
              <w:b/>
              <w:sz w:val="20"/>
              <w:szCs w:val="20"/>
              <w:lang w:val="es-ES_tradnl"/>
            </w:rPr>
            <w:t>____________________________</w:t>
          </w:r>
        </w:p>
      </w:docPartBody>
    </w:docPart>
    <w:docPart>
      <w:docPartPr>
        <w:name w:val="9C18BE2EFDAE4C569BE4427DC0D542F9"/>
        <w:category>
          <w:name w:val="General"/>
          <w:gallery w:val="placeholder"/>
        </w:category>
        <w:types>
          <w:type w:val="bbPlcHdr"/>
        </w:types>
        <w:behaviors>
          <w:behavior w:val="content"/>
        </w:behaviors>
        <w:guid w:val="{F96AFDE2-1CDD-4BAC-8BD7-DE843EFA16BE}"/>
      </w:docPartPr>
      <w:docPartBody>
        <w:p w:rsidR="00950EE5" w:rsidRDefault="006A2641" w:rsidP="006A2641">
          <w:pPr>
            <w:pStyle w:val="9C18BE2EFDAE4C569BE4427DC0D542F9"/>
          </w:pPr>
          <w:r>
            <w:rPr>
              <w:rFonts w:ascii="Arial" w:hAnsi="Arial" w:cs="Arial"/>
              <w:b/>
              <w:sz w:val="20"/>
              <w:szCs w:val="20"/>
              <w:lang w:val="es-ES_tradnl"/>
            </w:rPr>
            <w:t>____________________________</w:t>
          </w:r>
        </w:p>
      </w:docPartBody>
    </w:docPart>
    <w:docPart>
      <w:docPartPr>
        <w:name w:val="7B4EDFAFA4CE4519AD94FB9979A7690A"/>
        <w:category>
          <w:name w:val="General"/>
          <w:gallery w:val="placeholder"/>
        </w:category>
        <w:types>
          <w:type w:val="bbPlcHdr"/>
        </w:types>
        <w:behaviors>
          <w:behavior w:val="content"/>
        </w:behaviors>
        <w:guid w:val="{B70A6F51-4124-449C-85A4-80FABB9BD437}"/>
      </w:docPartPr>
      <w:docPartBody>
        <w:p w:rsidR="00950EE5" w:rsidRDefault="006A2641" w:rsidP="006A2641">
          <w:pPr>
            <w:pStyle w:val="7B4EDFAFA4CE4519AD94FB9979A7690A"/>
          </w:pPr>
          <w:r>
            <w:rPr>
              <w:rFonts w:ascii="Arial" w:hAnsi="Arial" w:cs="Arial"/>
              <w:b/>
              <w:sz w:val="20"/>
              <w:szCs w:val="20"/>
              <w:lang w:val="es-ES_tradnl"/>
            </w:rPr>
            <w:t>____________________________</w:t>
          </w:r>
        </w:p>
      </w:docPartBody>
    </w:docPart>
    <w:docPart>
      <w:docPartPr>
        <w:name w:val="FD15B12FB9A646DBAEFC94EE49CE19FD"/>
        <w:category>
          <w:name w:val="General"/>
          <w:gallery w:val="placeholder"/>
        </w:category>
        <w:types>
          <w:type w:val="bbPlcHdr"/>
        </w:types>
        <w:behaviors>
          <w:behavior w:val="content"/>
        </w:behaviors>
        <w:guid w:val="{E212C201-B158-40F9-8C3D-8608B36AAABD}"/>
      </w:docPartPr>
      <w:docPartBody>
        <w:p w:rsidR="00950EE5" w:rsidRDefault="006A2641" w:rsidP="006A2641">
          <w:pPr>
            <w:pStyle w:val="FD15B12FB9A646DBAEFC94EE49CE19FD"/>
          </w:pPr>
          <w:r>
            <w:rPr>
              <w:rFonts w:ascii="Arial" w:hAnsi="Arial" w:cs="Arial"/>
              <w:b/>
              <w:sz w:val="20"/>
              <w:szCs w:val="20"/>
              <w:lang w:val="es-ES_tradnl"/>
            </w:rPr>
            <w:t>____________________________</w:t>
          </w:r>
        </w:p>
      </w:docPartBody>
    </w:docPart>
    <w:docPart>
      <w:docPartPr>
        <w:name w:val="DD057DC034F042EFAF15DCCF451149BD"/>
        <w:category>
          <w:name w:val="General"/>
          <w:gallery w:val="placeholder"/>
        </w:category>
        <w:types>
          <w:type w:val="bbPlcHdr"/>
        </w:types>
        <w:behaviors>
          <w:behavior w:val="content"/>
        </w:behaviors>
        <w:guid w:val="{53303575-9A4A-4ED3-A9D8-C5F3BE7288D8}"/>
      </w:docPartPr>
      <w:docPartBody>
        <w:p w:rsidR="002E6AE8" w:rsidRDefault="003B4C6A" w:rsidP="003B4C6A">
          <w:pPr>
            <w:pStyle w:val="DD057DC034F042EFAF15DCCF451149BD"/>
          </w:pPr>
          <w:r>
            <w:rPr>
              <w:rFonts w:ascii="Arial" w:hAnsi="Arial" w:cs="Arial"/>
              <w:b/>
              <w:sz w:val="20"/>
              <w:szCs w:val="20"/>
              <w:lang w:val="es-ES_tradnl"/>
            </w:rPr>
            <w:t>____________________________</w:t>
          </w:r>
        </w:p>
      </w:docPartBody>
    </w:docPart>
    <w:docPart>
      <w:docPartPr>
        <w:name w:val="5B6A5284B91F4F8CB5F2F6F036CFD0D9"/>
        <w:category>
          <w:name w:val="General"/>
          <w:gallery w:val="placeholder"/>
        </w:category>
        <w:types>
          <w:type w:val="bbPlcHdr"/>
        </w:types>
        <w:behaviors>
          <w:behavior w:val="content"/>
        </w:behaviors>
        <w:guid w:val="{082049CF-A342-47C8-8230-6E0EC7FD65FC}"/>
      </w:docPartPr>
      <w:docPartBody>
        <w:p w:rsidR="002E6AE8" w:rsidRDefault="003B4C6A" w:rsidP="003B4C6A">
          <w:pPr>
            <w:pStyle w:val="5B6A5284B91F4F8CB5F2F6F036CFD0D9"/>
          </w:pPr>
          <w:r>
            <w:rPr>
              <w:rFonts w:ascii="Arial" w:hAnsi="Arial" w:cs="Arial"/>
              <w:b/>
              <w:sz w:val="20"/>
              <w:szCs w:val="20"/>
              <w:lang w:val="es-ES_tradnl"/>
            </w:rPr>
            <w:t>____________________________</w:t>
          </w:r>
        </w:p>
      </w:docPartBody>
    </w:docPart>
    <w:docPart>
      <w:docPartPr>
        <w:name w:val="81CE767868D4482C8D4E02C597C7DEE0"/>
        <w:category>
          <w:name w:val="General"/>
          <w:gallery w:val="placeholder"/>
        </w:category>
        <w:types>
          <w:type w:val="bbPlcHdr"/>
        </w:types>
        <w:behaviors>
          <w:behavior w:val="content"/>
        </w:behaviors>
        <w:guid w:val="{1ACCBE70-50CF-4961-8DB3-00DA9E2FD38F}"/>
      </w:docPartPr>
      <w:docPartBody>
        <w:p w:rsidR="002E6AE8" w:rsidRDefault="003B4C6A" w:rsidP="003B4C6A">
          <w:pPr>
            <w:pStyle w:val="81CE767868D4482C8D4E02C597C7DEE0"/>
          </w:pPr>
          <w:r>
            <w:rPr>
              <w:rFonts w:ascii="Arial" w:hAnsi="Arial" w:cs="Arial"/>
              <w:b/>
              <w:sz w:val="20"/>
              <w:szCs w:val="20"/>
              <w:lang w:val="es-ES_tradnl"/>
            </w:rPr>
            <w:t>____________________________</w:t>
          </w:r>
        </w:p>
      </w:docPartBody>
    </w:docPart>
    <w:docPart>
      <w:docPartPr>
        <w:name w:val="A2B4F761FC804A509689098C2D5042C7"/>
        <w:category>
          <w:name w:val="General"/>
          <w:gallery w:val="placeholder"/>
        </w:category>
        <w:types>
          <w:type w:val="bbPlcHdr"/>
        </w:types>
        <w:behaviors>
          <w:behavior w:val="content"/>
        </w:behaviors>
        <w:guid w:val="{6D212BD1-9A59-4563-8EB2-2F14A04B7424}"/>
      </w:docPartPr>
      <w:docPartBody>
        <w:p w:rsidR="002E6AE8" w:rsidRDefault="003B4C6A" w:rsidP="003B4C6A">
          <w:pPr>
            <w:pStyle w:val="A2B4F761FC804A509689098C2D5042C7"/>
          </w:pPr>
          <w:r>
            <w:rPr>
              <w:rFonts w:ascii="Arial" w:hAnsi="Arial" w:cs="Arial"/>
              <w:b/>
              <w:sz w:val="20"/>
              <w:szCs w:val="20"/>
              <w:lang w:val="es-ES_tradnl"/>
            </w:rPr>
            <w:t>____________________________</w:t>
          </w:r>
        </w:p>
      </w:docPartBody>
    </w:docPart>
    <w:docPart>
      <w:docPartPr>
        <w:name w:val="17EFA8272C9142E9BADBD8244C210A0D"/>
        <w:category>
          <w:name w:val="General"/>
          <w:gallery w:val="placeholder"/>
        </w:category>
        <w:types>
          <w:type w:val="bbPlcHdr"/>
        </w:types>
        <w:behaviors>
          <w:behavior w:val="content"/>
        </w:behaviors>
        <w:guid w:val="{D96A404B-E9CE-43B7-916E-24CEDBE710A2}"/>
      </w:docPartPr>
      <w:docPartBody>
        <w:p w:rsidR="002E6AE8" w:rsidRDefault="003B4C6A" w:rsidP="003B4C6A">
          <w:pPr>
            <w:pStyle w:val="17EFA8272C9142E9BADBD8244C210A0D"/>
          </w:pPr>
          <w:r>
            <w:rPr>
              <w:rFonts w:ascii="Arial" w:hAnsi="Arial" w:cs="Arial"/>
              <w:b/>
              <w:sz w:val="20"/>
              <w:szCs w:val="20"/>
              <w:lang w:val="es-ES_tradnl"/>
            </w:rPr>
            <w:t>____________________________</w:t>
          </w:r>
        </w:p>
      </w:docPartBody>
    </w:docPart>
    <w:docPart>
      <w:docPartPr>
        <w:name w:val="4C255D6B4B224B48B440AE64B79C8219"/>
        <w:category>
          <w:name w:val="General"/>
          <w:gallery w:val="placeholder"/>
        </w:category>
        <w:types>
          <w:type w:val="bbPlcHdr"/>
        </w:types>
        <w:behaviors>
          <w:behavior w:val="content"/>
        </w:behaviors>
        <w:guid w:val="{BB65DAB7-D13C-488B-A6D4-5FCDA888AC88}"/>
      </w:docPartPr>
      <w:docPartBody>
        <w:p w:rsidR="002E6AE8" w:rsidRDefault="003B4C6A" w:rsidP="003B4C6A">
          <w:pPr>
            <w:pStyle w:val="4C255D6B4B224B48B440AE64B79C8219"/>
          </w:pPr>
          <w:r>
            <w:rPr>
              <w:rFonts w:ascii="Arial" w:hAnsi="Arial" w:cs="Arial"/>
              <w:b/>
              <w:sz w:val="20"/>
              <w:szCs w:val="20"/>
              <w:lang w:val="es-ES_tradnl"/>
            </w:rPr>
            <w:t>____________________________</w:t>
          </w:r>
        </w:p>
      </w:docPartBody>
    </w:docPart>
    <w:docPart>
      <w:docPartPr>
        <w:name w:val="60F8EFC891854718A2F87BC8CC7274F2"/>
        <w:category>
          <w:name w:val="General"/>
          <w:gallery w:val="placeholder"/>
        </w:category>
        <w:types>
          <w:type w:val="bbPlcHdr"/>
        </w:types>
        <w:behaviors>
          <w:behavior w:val="content"/>
        </w:behaviors>
        <w:guid w:val="{8EB90DE9-FC80-4426-A3E1-E559803B4634}"/>
      </w:docPartPr>
      <w:docPartBody>
        <w:p w:rsidR="002E6AE8" w:rsidRDefault="003B4C6A" w:rsidP="003B4C6A">
          <w:pPr>
            <w:pStyle w:val="60F8EFC891854718A2F87BC8CC7274F2"/>
          </w:pPr>
          <w:r>
            <w:rPr>
              <w:rFonts w:ascii="Arial" w:hAnsi="Arial" w:cs="Arial"/>
              <w:b/>
              <w:sz w:val="20"/>
              <w:szCs w:val="20"/>
              <w:lang w:val="es-ES_tradnl"/>
            </w:rPr>
            <w:t>____________________________</w:t>
          </w:r>
        </w:p>
      </w:docPartBody>
    </w:docPart>
    <w:docPart>
      <w:docPartPr>
        <w:name w:val="B1133C608FA94C67BD849F64CA1422CE"/>
        <w:category>
          <w:name w:val="General"/>
          <w:gallery w:val="placeholder"/>
        </w:category>
        <w:types>
          <w:type w:val="bbPlcHdr"/>
        </w:types>
        <w:behaviors>
          <w:behavior w:val="content"/>
        </w:behaviors>
        <w:guid w:val="{D6CC4277-6D60-454F-ABB5-758680AADBB6}"/>
      </w:docPartPr>
      <w:docPartBody>
        <w:p w:rsidR="002E6AE8" w:rsidRDefault="003B4C6A" w:rsidP="003B4C6A">
          <w:pPr>
            <w:pStyle w:val="B1133C608FA94C67BD849F64CA1422CE"/>
          </w:pPr>
          <w:r>
            <w:rPr>
              <w:rFonts w:ascii="Arial" w:hAnsi="Arial" w:cs="Arial"/>
              <w:b/>
              <w:sz w:val="20"/>
              <w:szCs w:val="20"/>
              <w:lang w:val="es-ES_tradnl"/>
            </w:rPr>
            <w:t>____________________________</w:t>
          </w:r>
        </w:p>
      </w:docPartBody>
    </w:docPart>
    <w:docPart>
      <w:docPartPr>
        <w:name w:val="D3B37F82DE7C4C458BA5A2D5408A2DEC"/>
        <w:category>
          <w:name w:val="General"/>
          <w:gallery w:val="placeholder"/>
        </w:category>
        <w:types>
          <w:type w:val="bbPlcHdr"/>
        </w:types>
        <w:behaviors>
          <w:behavior w:val="content"/>
        </w:behaviors>
        <w:guid w:val="{E78B0DA5-94D2-4DAA-A1C9-E0D625FA000D}"/>
      </w:docPartPr>
      <w:docPartBody>
        <w:p w:rsidR="002E6AE8" w:rsidRDefault="003B4C6A" w:rsidP="003B4C6A">
          <w:pPr>
            <w:pStyle w:val="D3B37F82DE7C4C458BA5A2D5408A2DEC"/>
          </w:pPr>
          <w:r>
            <w:rPr>
              <w:rFonts w:ascii="Arial" w:hAnsi="Arial" w:cs="Arial"/>
              <w:b/>
              <w:sz w:val="20"/>
              <w:szCs w:val="20"/>
              <w:lang w:val="es-ES_tradnl"/>
            </w:rPr>
            <w:t>____________________________</w:t>
          </w:r>
        </w:p>
      </w:docPartBody>
    </w:docPart>
    <w:docPart>
      <w:docPartPr>
        <w:name w:val="CEC7E61ABFF64AD88C70A5F19A1B38F5"/>
        <w:category>
          <w:name w:val="General"/>
          <w:gallery w:val="placeholder"/>
        </w:category>
        <w:types>
          <w:type w:val="bbPlcHdr"/>
        </w:types>
        <w:behaviors>
          <w:behavior w:val="content"/>
        </w:behaviors>
        <w:guid w:val="{AA724412-9461-4F26-A559-7E0EDBBB9DE5}"/>
      </w:docPartPr>
      <w:docPartBody>
        <w:p w:rsidR="002E6AE8" w:rsidRDefault="003B4C6A" w:rsidP="003B4C6A">
          <w:pPr>
            <w:pStyle w:val="CEC7E61ABFF64AD88C70A5F19A1B38F5"/>
          </w:pPr>
          <w:r>
            <w:rPr>
              <w:rFonts w:ascii="Arial" w:hAnsi="Arial" w:cs="Arial"/>
              <w:b/>
              <w:sz w:val="20"/>
              <w:szCs w:val="20"/>
              <w:lang w:val="es-ES_tradnl"/>
            </w:rPr>
            <w:t>____________________________</w:t>
          </w:r>
        </w:p>
      </w:docPartBody>
    </w:docPart>
    <w:docPart>
      <w:docPartPr>
        <w:name w:val="1DFD47B37BD84B92BE6A5D9FB691FA0E"/>
        <w:category>
          <w:name w:val="General"/>
          <w:gallery w:val="placeholder"/>
        </w:category>
        <w:types>
          <w:type w:val="bbPlcHdr"/>
        </w:types>
        <w:behaviors>
          <w:behavior w:val="content"/>
        </w:behaviors>
        <w:guid w:val="{F00D87EA-A620-49A9-998F-03403CADF39B}"/>
      </w:docPartPr>
      <w:docPartBody>
        <w:p w:rsidR="002E6AE8" w:rsidRDefault="003B4C6A" w:rsidP="003B4C6A">
          <w:pPr>
            <w:pStyle w:val="1DFD47B37BD84B92BE6A5D9FB691FA0E"/>
          </w:pPr>
          <w:r>
            <w:rPr>
              <w:rFonts w:ascii="Arial" w:hAnsi="Arial" w:cs="Arial"/>
              <w:b/>
              <w:sz w:val="20"/>
              <w:szCs w:val="20"/>
              <w:lang w:val="es-ES_tradnl"/>
            </w:rPr>
            <w:t>____________________________</w:t>
          </w:r>
        </w:p>
      </w:docPartBody>
    </w:docPart>
    <w:docPart>
      <w:docPartPr>
        <w:name w:val="E6B3F15F4EFC4FF8935D12C96BA2B8AB"/>
        <w:category>
          <w:name w:val="General"/>
          <w:gallery w:val="placeholder"/>
        </w:category>
        <w:types>
          <w:type w:val="bbPlcHdr"/>
        </w:types>
        <w:behaviors>
          <w:behavior w:val="content"/>
        </w:behaviors>
        <w:guid w:val="{5AF3ACD1-BEED-4077-8BE4-77555241EAB8}"/>
      </w:docPartPr>
      <w:docPartBody>
        <w:p w:rsidR="002E6AE8" w:rsidRDefault="003B4C6A" w:rsidP="003B4C6A">
          <w:pPr>
            <w:pStyle w:val="E6B3F15F4EFC4FF8935D12C96BA2B8AB"/>
          </w:pPr>
          <w:r>
            <w:rPr>
              <w:rFonts w:ascii="Arial" w:hAnsi="Arial" w:cs="Arial"/>
              <w:b/>
              <w:sz w:val="20"/>
              <w:szCs w:val="20"/>
              <w:lang w:val="es-ES_tradnl"/>
            </w:rPr>
            <w:t>____________________________</w:t>
          </w:r>
        </w:p>
      </w:docPartBody>
    </w:docPart>
    <w:docPart>
      <w:docPartPr>
        <w:name w:val="12FA0F8B10A54940BA00E4B363DE1431"/>
        <w:category>
          <w:name w:val="General"/>
          <w:gallery w:val="placeholder"/>
        </w:category>
        <w:types>
          <w:type w:val="bbPlcHdr"/>
        </w:types>
        <w:behaviors>
          <w:behavior w:val="content"/>
        </w:behaviors>
        <w:guid w:val="{892EEC79-D038-4147-BEFA-97BB76EBB8B6}"/>
      </w:docPartPr>
      <w:docPartBody>
        <w:p w:rsidR="002E6AE8" w:rsidRDefault="003B4C6A" w:rsidP="003B4C6A">
          <w:pPr>
            <w:pStyle w:val="12FA0F8B10A54940BA00E4B363DE1431"/>
          </w:pPr>
          <w:r>
            <w:rPr>
              <w:rFonts w:ascii="Arial" w:hAnsi="Arial" w:cs="Arial"/>
              <w:b/>
              <w:sz w:val="20"/>
              <w:szCs w:val="20"/>
              <w:lang w:val="es-ES_tradnl"/>
            </w:rPr>
            <w:t>____________________________</w:t>
          </w:r>
        </w:p>
      </w:docPartBody>
    </w:docPart>
    <w:docPart>
      <w:docPartPr>
        <w:name w:val="5C96DF21E36F470883AC410FD6A1A1A8"/>
        <w:category>
          <w:name w:val="General"/>
          <w:gallery w:val="placeholder"/>
        </w:category>
        <w:types>
          <w:type w:val="bbPlcHdr"/>
        </w:types>
        <w:behaviors>
          <w:behavior w:val="content"/>
        </w:behaviors>
        <w:guid w:val="{9D39EE8D-3FCE-44EC-9C11-BBB5CB27CEFC}"/>
      </w:docPartPr>
      <w:docPartBody>
        <w:p w:rsidR="002E6AE8" w:rsidRDefault="003B4C6A" w:rsidP="003B4C6A">
          <w:pPr>
            <w:pStyle w:val="5C96DF21E36F470883AC410FD6A1A1A8"/>
          </w:pPr>
          <w:r>
            <w:rPr>
              <w:rFonts w:ascii="Arial" w:hAnsi="Arial" w:cs="Arial"/>
              <w:b/>
              <w:sz w:val="20"/>
              <w:szCs w:val="20"/>
              <w:lang w:val="es-ES_tradnl"/>
            </w:rPr>
            <w:t>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Noto Sans HK">
    <w:altName w:val="Yu Gothic"/>
    <w:panose1 w:val="00000000000000000000"/>
    <w:charset w:val="80"/>
    <w:family w:val="swiss"/>
    <w:notTrueType/>
    <w:pitch w:val="variable"/>
    <w:sig w:usb0="20000287" w:usb1="2ADF3C10" w:usb2="00000016" w:usb3="00000000" w:csb0="00120107"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9A3AF1"/>
    <w:rsid w:val="000A663A"/>
    <w:rsid w:val="00221A78"/>
    <w:rsid w:val="002C6EBB"/>
    <w:rsid w:val="002E6AE8"/>
    <w:rsid w:val="003B4C6A"/>
    <w:rsid w:val="004145A6"/>
    <w:rsid w:val="0046013F"/>
    <w:rsid w:val="00482C0D"/>
    <w:rsid w:val="00541B37"/>
    <w:rsid w:val="00642E6A"/>
    <w:rsid w:val="006A114F"/>
    <w:rsid w:val="006A2641"/>
    <w:rsid w:val="006B42BC"/>
    <w:rsid w:val="006B54EA"/>
    <w:rsid w:val="00722BC2"/>
    <w:rsid w:val="00743E45"/>
    <w:rsid w:val="00777B50"/>
    <w:rsid w:val="007B1F25"/>
    <w:rsid w:val="00802802"/>
    <w:rsid w:val="00846600"/>
    <w:rsid w:val="00857E23"/>
    <w:rsid w:val="00950EE5"/>
    <w:rsid w:val="009A3AF1"/>
    <w:rsid w:val="00A7173D"/>
    <w:rsid w:val="00A9043C"/>
    <w:rsid w:val="00AD4385"/>
    <w:rsid w:val="00BD3779"/>
    <w:rsid w:val="00DB5EB1"/>
    <w:rsid w:val="00E2013E"/>
    <w:rsid w:val="00E53D63"/>
    <w:rsid w:val="00E65C71"/>
    <w:rsid w:val="00EF0B4F"/>
    <w:rsid w:val="00F31BB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2BC2"/>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E53D63"/>
    <w:rPr>
      <w:color w:val="808080"/>
    </w:rPr>
  </w:style>
  <w:style w:type="paragraph" w:customStyle="1" w:styleId="0F9284213DC24296834D7279D4DA411B">
    <w:name w:val="0F9284213DC24296834D7279D4DA411B"/>
    <w:rsid w:val="006A2641"/>
    <w:pPr>
      <w:spacing w:after="160" w:line="259" w:lineRule="auto"/>
    </w:pPr>
  </w:style>
  <w:style w:type="paragraph" w:customStyle="1" w:styleId="1A29EDAC6DFD43E9A09EDB090BBB4A5C">
    <w:name w:val="1A29EDAC6DFD43E9A09EDB090BBB4A5C"/>
    <w:rsid w:val="006A2641"/>
    <w:pPr>
      <w:spacing w:after="160" w:line="259" w:lineRule="auto"/>
    </w:pPr>
  </w:style>
  <w:style w:type="paragraph" w:customStyle="1" w:styleId="616CF1BD235A4B748BB197F310EA0406">
    <w:name w:val="616CF1BD235A4B748BB197F310EA0406"/>
    <w:rsid w:val="006A2641"/>
    <w:pPr>
      <w:spacing w:after="160" w:line="259" w:lineRule="auto"/>
    </w:pPr>
  </w:style>
  <w:style w:type="paragraph" w:customStyle="1" w:styleId="EB2CDB29B0FD4496B82EA842C9B7DFE2">
    <w:name w:val="EB2CDB29B0FD4496B82EA842C9B7DFE2"/>
    <w:rsid w:val="006A2641"/>
    <w:pPr>
      <w:spacing w:after="160" w:line="259" w:lineRule="auto"/>
    </w:pPr>
  </w:style>
  <w:style w:type="paragraph" w:customStyle="1" w:styleId="54C3EA7EE2A64D1087A0AC5CB45DF982">
    <w:name w:val="54C3EA7EE2A64D1087A0AC5CB45DF982"/>
    <w:rsid w:val="006A2641"/>
    <w:pPr>
      <w:spacing w:after="160" w:line="259" w:lineRule="auto"/>
    </w:pPr>
  </w:style>
  <w:style w:type="paragraph" w:customStyle="1" w:styleId="11CF580BED0A43338983AA274F8DB6D2">
    <w:name w:val="11CF580BED0A43338983AA274F8DB6D2"/>
    <w:rsid w:val="006A2641"/>
    <w:pPr>
      <w:spacing w:after="160" w:line="259" w:lineRule="auto"/>
    </w:pPr>
  </w:style>
  <w:style w:type="paragraph" w:customStyle="1" w:styleId="032E215CB68C4B2A84AECB870C872AFD">
    <w:name w:val="032E215CB68C4B2A84AECB870C872AFD"/>
    <w:rsid w:val="006A2641"/>
    <w:pPr>
      <w:spacing w:after="160" w:line="259" w:lineRule="auto"/>
    </w:pPr>
  </w:style>
  <w:style w:type="paragraph" w:customStyle="1" w:styleId="B15C0D3629BE48CFB3A363432184E93B">
    <w:name w:val="B15C0D3629BE48CFB3A363432184E93B"/>
    <w:rsid w:val="006A2641"/>
    <w:pPr>
      <w:spacing w:after="160" w:line="259" w:lineRule="auto"/>
    </w:pPr>
  </w:style>
  <w:style w:type="paragraph" w:customStyle="1" w:styleId="9C18BE2EFDAE4C569BE4427DC0D542F9">
    <w:name w:val="9C18BE2EFDAE4C569BE4427DC0D542F9"/>
    <w:rsid w:val="006A2641"/>
    <w:pPr>
      <w:spacing w:after="160" w:line="259" w:lineRule="auto"/>
    </w:pPr>
  </w:style>
  <w:style w:type="paragraph" w:customStyle="1" w:styleId="7B4EDFAFA4CE4519AD94FB9979A7690A">
    <w:name w:val="7B4EDFAFA4CE4519AD94FB9979A7690A"/>
    <w:rsid w:val="006A2641"/>
    <w:pPr>
      <w:spacing w:after="160" w:line="259" w:lineRule="auto"/>
    </w:pPr>
  </w:style>
  <w:style w:type="paragraph" w:customStyle="1" w:styleId="FD15B12FB9A646DBAEFC94EE49CE19FD">
    <w:name w:val="FD15B12FB9A646DBAEFC94EE49CE19FD"/>
    <w:rsid w:val="006A2641"/>
    <w:pPr>
      <w:spacing w:after="160" w:line="259" w:lineRule="auto"/>
    </w:pPr>
  </w:style>
  <w:style w:type="paragraph" w:customStyle="1" w:styleId="DD057DC034F042EFAF15DCCF451149BD">
    <w:name w:val="DD057DC034F042EFAF15DCCF451149BD"/>
    <w:rsid w:val="003B4C6A"/>
    <w:pPr>
      <w:spacing w:after="160" w:line="278" w:lineRule="auto"/>
    </w:pPr>
    <w:rPr>
      <w:kern w:val="2"/>
      <w:sz w:val="24"/>
      <w:szCs w:val="24"/>
      <w14:ligatures w14:val="standardContextual"/>
    </w:rPr>
  </w:style>
  <w:style w:type="paragraph" w:customStyle="1" w:styleId="5B6A5284B91F4F8CB5F2F6F036CFD0D9">
    <w:name w:val="5B6A5284B91F4F8CB5F2F6F036CFD0D9"/>
    <w:rsid w:val="003B4C6A"/>
    <w:pPr>
      <w:spacing w:after="160" w:line="278" w:lineRule="auto"/>
    </w:pPr>
    <w:rPr>
      <w:kern w:val="2"/>
      <w:sz w:val="24"/>
      <w:szCs w:val="24"/>
      <w14:ligatures w14:val="standardContextual"/>
    </w:rPr>
  </w:style>
  <w:style w:type="paragraph" w:customStyle="1" w:styleId="81CE767868D4482C8D4E02C597C7DEE0">
    <w:name w:val="81CE767868D4482C8D4E02C597C7DEE0"/>
    <w:rsid w:val="003B4C6A"/>
    <w:pPr>
      <w:spacing w:after="160" w:line="278" w:lineRule="auto"/>
    </w:pPr>
    <w:rPr>
      <w:kern w:val="2"/>
      <w:sz w:val="24"/>
      <w:szCs w:val="24"/>
      <w14:ligatures w14:val="standardContextual"/>
    </w:rPr>
  </w:style>
  <w:style w:type="paragraph" w:customStyle="1" w:styleId="A2B4F761FC804A509689098C2D5042C7">
    <w:name w:val="A2B4F761FC804A509689098C2D5042C7"/>
    <w:rsid w:val="003B4C6A"/>
    <w:pPr>
      <w:spacing w:after="160" w:line="278" w:lineRule="auto"/>
    </w:pPr>
    <w:rPr>
      <w:kern w:val="2"/>
      <w:sz w:val="24"/>
      <w:szCs w:val="24"/>
      <w14:ligatures w14:val="standardContextual"/>
    </w:rPr>
  </w:style>
  <w:style w:type="paragraph" w:customStyle="1" w:styleId="17EFA8272C9142E9BADBD8244C210A0D">
    <w:name w:val="17EFA8272C9142E9BADBD8244C210A0D"/>
    <w:rsid w:val="003B4C6A"/>
    <w:pPr>
      <w:spacing w:after="160" w:line="278" w:lineRule="auto"/>
    </w:pPr>
    <w:rPr>
      <w:kern w:val="2"/>
      <w:sz w:val="24"/>
      <w:szCs w:val="24"/>
      <w14:ligatures w14:val="standardContextual"/>
    </w:rPr>
  </w:style>
  <w:style w:type="paragraph" w:customStyle="1" w:styleId="4C255D6B4B224B48B440AE64B79C8219">
    <w:name w:val="4C255D6B4B224B48B440AE64B79C8219"/>
    <w:rsid w:val="003B4C6A"/>
    <w:pPr>
      <w:spacing w:after="160" w:line="278" w:lineRule="auto"/>
    </w:pPr>
    <w:rPr>
      <w:kern w:val="2"/>
      <w:sz w:val="24"/>
      <w:szCs w:val="24"/>
      <w14:ligatures w14:val="standardContextual"/>
    </w:rPr>
  </w:style>
  <w:style w:type="paragraph" w:customStyle="1" w:styleId="60F8EFC891854718A2F87BC8CC7274F2">
    <w:name w:val="60F8EFC891854718A2F87BC8CC7274F2"/>
    <w:rsid w:val="003B4C6A"/>
    <w:pPr>
      <w:spacing w:after="160" w:line="278" w:lineRule="auto"/>
    </w:pPr>
    <w:rPr>
      <w:kern w:val="2"/>
      <w:sz w:val="24"/>
      <w:szCs w:val="24"/>
      <w14:ligatures w14:val="standardContextual"/>
    </w:rPr>
  </w:style>
  <w:style w:type="paragraph" w:customStyle="1" w:styleId="B1133C608FA94C67BD849F64CA1422CE">
    <w:name w:val="B1133C608FA94C67BD849F64CA1422CE"/>
    <w:rsid w:val="003B4C6A"/>
    <w:pPr>
      <w:spacing w:after="160" w:line="278" w:lineRule="auto"/>
    </w:pPr>
    <w:rPr>
      <w:kern w:val="2"/>
      <w:sz w:val="24"/>
      <w:szCs w:val="24"/>
      <w14:ligatures w14:val="standardContextual"/>
    </w:rPr>
  </w:style>
  <w:style w:type="paragraph" w:customStyle="1" w:styleId="D3B37F82DE7C4C458BA5A2D5408A2DEC">
    <w:name w:val="D3B37F82DE7C4C458BA5A2D5408A2DEC"/>
    <w:rsid w:val="003B4C6A"/>
    <w:pPr>
      <w:spacing w:after="160" w:line="278" w:lineRule="auto"/>
    </w:pPr>
    <w:rPr>
      <w:kern w:val="2"/>
      <w:sz w:val="24"/>
      <w:szCs w:val="24"/>
      <w14:ligatures w14:val="standardContextual"/>
    </w:rPr>
  </w:style>
  <w:style w:type="paragraph" w:customStyle="1" w:styleId="CEC7E61ABFF64AD88C70A5F19A1B38F5">
    <w:name w:val="CEC7E61ABFF64AD88C70A5F19A1B38F5"/>
    <w:rsid w:val="003B4C6A"/>
    <w:pPr>
      <w:spacing w:after="160" w:line="278" w:lineRule="auto"/>
    </w:pPr>
    <w:rPr>
      <w:kern w:val="2"/>
      <w:sz w:val="24"/>
      <w:szCs w:val="24"/>
      <w14:ligatures w14:val="standardContextual"/>
    </w:rPr>
  </w:style>
  <w:style w:type="paragraph" w:customStyle="1" w:styleId="1DFD47B37BD84B92BE6A5D9FB691FA0E">
    <w:name w:val="1DFD47B37BD84B92BE6A5D9FB691FA0E"/>
    <w:rsid w:val="003B4C6A"/>
    <w:pPr>
      <w:spacing w:after="160" w:line="278" w:lineRule="auto"/>
    </w:pPr>
    <w:rPr>
      <w:kern w:val="2"/>
      <w:sz w:val="24"/>
      <w:szCs w:val="24"/>
      <w14:ligatures w14:val="standardContextual"/>
    </w:rPr>
  </w:style>
  <w:style w:type="paragraph" w:customStyle="1" w:styleId="E6B3F15F4EFC4FF8935D12C96BA2B8AB">
    <w:name w:val="E6B3F15F4EFC4FF8935D12C96BA2B8AB"/>
    <w:rsid w:val="003B4C6A"/>
    <w:pPr>
      <w:spacing w:after="160" w:line="278" w:lineRule="auto"/>
    </w:pPr>
    <w:rPr>
      <w:kern w:val="2"/>
      <w:sz w:val="24"/>
      <w:szCs w:val="24"/>
      <w14:ligatures w14:val="standardContextual"/>
    </w:rPr>
  </w:style>
  <w:style w:type="paragraph" w:customStyle="1" w:styleId="12FA0F8B10A54940BA00E4B363DE1431">
    <w:name w:val="12FA0F8B10A54940BA00E4B363DE1431"/>
    <w:rsid w:val="003B4C6A"/>
    <w:pPr>
      <w:spacing w:after="160" w:line="278" w:lineRule="auto"/>
    </w:pPr>
    <w:rPr>
      <w:kern w:val="2"/>
      <w:sz w:val="24"/>
      <w:szCs w:val="24"/>
      <w14:ligatures w14:val="standardContextual"/>
    </w:rPr>
  </w:style>
  <w:style w:type="paragraph" w:customStyle="1" w:styleId="5C96DF21E36F470883AC410FD6A1A1A8">
    <w:name w:val="5C96DF21E36F470883AC410FD6A1A1A8"/>
    <w:rsid w:val="003B4C6A"/>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189</TotalTime>
  <Pages>3</Pages>
  <Words>1285</Words>
  <Characters>7068</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bec1</dc:creator>
  <cp:lastModifiedBy>LICENCIA3 FABIS</cp:lastModifiedBy>
  <cp:revision>27</cp:revision>
  <dcterms:created xsi:type="dcterms:W3CDTF">2017-05-26T11:33:00Z</dcterms:created>
  <dcterms:modified xsi:type="dcterms:W3CDTF">2026-05-20T07:18:00Z</dcterms:modified>
</cp:coreProperties>
</file>